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CAREGIVER EMPLOYMENT AGREEMENT</w:t>
      </w:r>
    </w:p>
    <w:p/>
    <w:p/>
    <w:p>
      <w:r>
        <w:rPr>
          <w:b/>
          <w:sz w:val="20"/>
        </w:rPr>
        <w:t>This Caregiver Employment Agreement ("Agreement") is entered into by and between the following parties:</w:t>
      </w:r>
    </w:p>
    <w:p/>
    <w:p>
      <w:r>
        <w:rPr>
          <w:b/>
          <w:sz w:val="20"/>
        </w:rPr>
        <w:t>Employer: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Caregiver: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p>
      <w:r>
        <w:rPr>
          <w:b/>
          <w:sz w:val="20"/>
        </w:rPr>
        <w:t>WHEREAS, Employer desires to employ Caregiver to provide caregiving services;</w:t>
      </w:r>
    </w:p>
    <w:p>
      <w:r>
        <w:rPr>
          <w:b/>
          <w:sz w:val="20"/>
        </w:rPr>
        <w:t>AND WHEREAS, Caregiver agrees to provide such services under the terms and conditions set forth in this Agreement.</w:t>
      </w:r>
    </w:p>
    <w:p/>
    <w:p/>
    <w:p>
      <w:r>
        <w:rPr>
          <w:b/>
          <w:sz w:val="20"/>
        </w:rPr>
        <w:t>1. Position and Duties</w:t>
      </w:r>
    </w:p>
    <w:p>
      <w:r>
        <w:rPr>
          <w:b w:val="0"/>
          <w:sz w:val="20"/>
        </w:rPr>
        <w:t>Caregiver agrees to perform caregiving services including, but not limited to, assisting with activities of daily living, medication reminders, companionship, meal preparation, light housekeeping, transportation assistance, and any other duties mutually agreed upon. Caregiver shall perform services diligently and to the best of their ability in a professional manner.</w:t>
      </w:r>
    </w:p>
    <w:p/>
    <w:p>
      <w:r>
        <w:rPr>
          <w:b/>
          <w:sz w:val="20"/>
        </w:rPr>
        <w:t>2. Term of Employment</w:t>
      </w:r>
    </w:p>
    <w:p>
      <w:r>
        <w:rPr>
          <w:b w:val="0"/>
          <w:sz w:val="20"/>
        </w:rPr>
        <w:t>This Agreement shall commence on the date of signing and shall continue until terminated by either party in accordance with the provisions of this Agreement.</w:t>
      </w:r>
    </w:p>
    <w:p/>
    <w:p>
      <w:r>
        <w:rPr>
          <w:b/>
          <w:sz w:val="20"/>
        </w:rPr>
        <w:t>3. Work Schedule</w:t>
      </w:r>
    </w:p>
    <w:p>
      <w:r>
        <w:rPr>
          <w:b w:val="0"/>
          <w:sz w:val="20"/>
        </w:rPr>
        <w:t>Caregiver’s work schedule shall be as follows:</w:t>
      </w:r>
    </w:p>
    <w:p>
      <w:r>
        <w:rPr>
          <w:b w:val="0"/>
          <w:sz w:val="20"/>
        </w:rPr>
        <w:t>Days: _________________________________________________________________</w:t>
      </w:r>
    </w:p>
    <w:p>
      <w:r>
        <w:rPr>
          <w:b w:val="0"/>
          <w:sz w:val="20"/>
        </w:rPr>
        <w:t>Hours: ________________________________________________________________</w:t>
      </w:r>
    </w:p>
    <w:p>
      <w:r>
        <w:rPr>
          <w:b w:val="0"/>
          <w:sz w:val="20"/>
        </w:rPr>
        <w:t>Any changes to the schedule must be mutually agreed upon in writing by both parties.</w:t>
      </w:r>
    </w:p>
    <w:p/>
    <w:p>
      <w:r>
        <w:rPr>
          <w:b/>
          <w:sz w:val="20"/>
        </w:rPr>
        <w:t>4. Compensation</w:t>
      </w:r>
    </w:p>
    <w:p>
      <w:r>
        <w:rPr>
          <w:b w:val="0"/>
          <w:sz w:val="20"/>
        </w:rPr>
        <w:t>Employer agrees to pay Caregiver at the rate of ___________________ ZAR per hour/day/week/month.</w:t>
      </w:r>
    </w:p>
    <w:p>
      <w:r>
        <w:rPr>
          <w:b w:val="0"/>
          <w:sz w:val="20"/>
        </w:rPr>
        <w:t>Payments shall be made on a ___________________ basis, by __________________________ (method of payment).</w:t>
      </w:r>
    </w:p>
    <w:p>
      <w:r>
        <w:rPr>
          <w:b w:val="0"/>
          <w:sz w:val="20"/>
        </w:rPr>
        <w:t>Caregiver shall submit timesheets or other documentation as required by Employer to verify hours worked.</w:t>
      </w:r>
    </w:p>
    <w:p/>
    <w:p>
      <w:r>
        <w:rPr>
          <w:b/>
          <w:sz w:val="20"/>
        </w:rPr>
        <w:t>5. Taxes and Deductions</w:t>
      </w:r>
    </w:p>
    <w:p>
      <w:r>
        <w:rPr>
          <w:b w:val="0"/>
          <w:sz w:val="20"/>
        </w:rPr>
        <w:t>Caregiver acknowledges that they are responsible for all taxes and statutory deductions applicable to the compensation received under this Agreement. Employer shall comply with applicable withholding and reporting obligations under South African law.</w:t>
      </w:r>
    </w:p>
    <w:p/>
    <w:p>
      <w:r>
        <w:rPr>
          <w:b/>
          <w:sz w:val="20"/>
        </w:rPr>
        <w:t>6. Confidentiality</w:t>
      </w:r>
    </w:p>
    <w:p>
      <w:r>
        <w:rPr>
          <w:b w:val="0"/>
          <w:sz w:val="20"/>
        </w:rPr>
        <w:t>Caregiver shall keep all personal, medical, and financial information concerning Employer and Employer’s family strictly confidential and shall not disclose such information to any third party without Employer’s prior written consent except as required by law.</w:t>
      </w:r>
    </w:p>
    <w:p/>
    <w:p>
      <w:r>
        <w:rPr>
          <w:b/>
          <w:sz w:val="20"/>
        </w:rPr>
        <w:t>7. Termination</w:t>
      </w:r>
    </w:p>
    <w:p>
      <w:r>
        <w:rPr>
          <w:b w:val="0"/>
          <w:sz w:val="20"/>
        </w:rPr>
        <w:t>Either party may terminate this Agreement at any time by providing ___________________ days’ written notice to the other party.</w:t>
      </w:r>
    </w:p>
    <w:p>
      <w:r>
        <w:rPr>
          <w:b w:val="0"/>
          <w:sz w:val="20"/>
        </w:rPr>
        <w:t>Employer may terminate this Agreement immediately for cause including, but not limited to, neglect, misconduct, or breach of this Agreement by Caregiver.</w:t>
      </w:r>
    </w:p>
    <w:p/>
    <w:p>
      <w:r>
        <w:rPr>
          <w:b/>
          <w:sz w:val="20"/>
        </w:rPr>
        <w:t>8. Independent Contractor Status</w:t>
      </w:r>
    </w:p>
    <w:p>
      <w:r>
        <w:rPr>
          <w:b w:val="0"/>
          <w:sz w:val="20"/>
        </w:rPr>
        <w:t>Caregiver is an independent contractor and not an employee of Employer. Nothing in this Agreement shall create any employment relationship, partnership, joint venture, or agency between the parties.</w:t>
      </w:r>
    </w:p>
    <w:p/>
    <w:p>
      <w:r>
        <w:rPr>
          <w:b/>
          <w:sz w:val="20"/>
        </w:rPr>
        <w:t>9. Compliance with Laws</w:t>
      </w:r>
    </w:p>
    <w:p>
      <w:r>
        <w:rPr>
          <w:b w:val="0"/>
          <w:sz w:val="20"/>
        </w:rPr>
        <w:t>Caregiver agrees to comply with all applicable laws, regulations, and licensing requirements in the performance of services under this Agreement.</w:t>
      </w:r>
    </w:p>
    <w:p/>
    <w:p>
      <w:r>
        <w:rPr>
          <w:b/>
          <w:sz w:val="20"/>
        </w:rPr>
        <w:t>10. Liability and Indemnification</w:t>
      </w:r>
    </w:p>
    <w:p>
      <w:r>
        <w:rPr>
          <w:b w:val="0"/>
          <w:sz w:val="20"/>
        </w:rPr>
        <w:t>Caregiver shall exercise reasonable care in providing services. Employer agrees to indemnify and hold harmless Caregiver from any claims, damages, or liabilities arising from Employer’s negligence or misconduct.</w:t>
      </w:r>
    </w:p>
    <w:p/>
    <w:p>
      <w:r>
        <w:rPr>
          <w:b/>
          <w:sz w:val="20"/>
        </w:rPr>
        <w:t>11. Medical and Background Checks</w:t>
      </w:r>
    </w:p>
    <w:p>
      <w:r>
        <w:rPr>
          <w:b w:val="0"/>
          <w:sz w:val="20"/>
        </w:rPr>
        <w:t>Caregiver consents to any medical examinations, background checks, or reference verifications as required by Employer to assess suitability for caregiving services.</w:t>
      </w:r>
    </w:p>
    <w:p/>
    <w:p>
      <w:r>
        <w:rPr>
          <w:b/>
          <w:sz w:val="20"/>
        </w:rPr>
        <w:t>12. Equipment and Supplies</w:t>
      </w:r>
    </w:p>
    <w:p>
      <w:r>
        <w:rPr>
          <w:b w:val="0"/>
          <w:sz w:val="20"/>
        </w:rPr>
        <w:t>Unless otherwise agreed, Employer shall provide all necessary equipment, supplies, and materials required for Caregiver to perform services.</w:t>
      </w:r>
    </w:p>
    <w:p/>
    <w:p>
      <w:r>
        <w:rPr>
          <w:b/>
          <w:sz w:val="20"/>
        </w:rPr>
        <w:t>13. Non-Compete and Non-Solicitation</w:t>
      </w:r>
    </w:p>
    <w:p>
      <w:r>
        <w:rPr>
          <w:b w:val="0"/>
          <w:sz w:val="20"/>
        </w:rPr>
        <w:t>During the term of this Agreement and for a period of ___________________ months thereafter, Caregiver shall not directly or indirectly solicit Employer’s clients or engage in competing caregiving services within ___________________ kilometers of Employer’s residence.</w:t>
      </w:r>
    </w:p>
    <w:p/>
    <w:p>
      <w:r>
        <w:rPr>
          <w:b/>
          <w:sz w:val="20"/>
        </w:rPr>
        <w:t>14. Dispute Resolution</w:t>
      </w:r>
    </w:p>
    <w:p>
      <w:r>
        <w:rPr>
          <w:b w:val="0"/>
          <w:sz w:val="20"/>
        </w:rPr>
        <w:t>Any disputes arising out of or relating to this Agreement shall first be attempted to be resolved through informal negotiation between the parties.</w:t>
      </w:r>
    </w:p>
    <w:p>
      <w:r>
        <w:rPr>
          <w:b w:val="0"/>
          <w:sz w:val="20"/>
        </w:rPr>
        <w:t>If unresolved, disputes shall be submitted to mediation or arbitration in accordance with the laws of the Republic of South Africa.</w:t>
      </w:r>
    </w:p>
    <w:p/>
    <w:p>
      <w:r>
        <w:rPr>
          <w:b/>
          <w:sz w:val="20"/>
        </w:rPr>
        <w:t>15. Entire Agreement</w:t>
      </w:r>
    </w:p>
    <w:p>
      <w:r>
        <w:rPr>
          <w:b w:val="0"/>
          <w:sz w:val="20"/>
        </w:rPr>
        <w:t>This Agreement constitutes the entire understanding between the parties and supersedes all prior agreements, representations, or understandings whether oral or written.</w:t>
      </w:r>
    </w:p>
    <w:p/>
    <w:p>
      <w:r>
        <w:rPr>
          <w:b/>
          <w:sz w:val="20"/>
        </w:rPr>
        <w:t>16. Amendments</w:t>
      </w:r>
    </w:p>
    <w:p>
      <w:r>
        <w:rPr>
          <w:b w:val="0"/>
          <w:sz w:val="20"/>
        </w:rPr>
        <w:t>Any modifications or amendments to this Agreement must be made in writing and signed by both parties.</w:t>
      </w:r>
    </w:p>
    <w:p/>
    <w:p>
      <w:r>
        <w:rPr>
          <w:b/>
          <w:sz w:val="20"/>
        </w:rPr>
        <w:t>17. Severability</w:t>
      </w:r>
    </w:p>
    <w:p>
      <w:r>
        <w:rPr>
          <w:b w:val="0"/>
          <w:sz w:val="20"/>
        </w:rPr>
        <w:t>If any provision of this Agreement is found to be invalid or unenforceable, the remaining provisions shall remain in full force and effect.</w:t>
      </w:r>
    </w:p>
    <w:p/>
    <w:p>
      <w:r>
        <w:rPr>
          <w:b/>
          <w:sz w:val="20"/>
        </w:rPr>
        <w:t>18. Governing Law</w:t>
      </w:r>
    </w:p>
    <w:p>
      <w:r>
        <w:rPr>
          <w:b w:val="0"/>
          <w:sz w:val="20"/>
        </w:rPr>
        <w:t>This Agreement shall be governed by and construed in accordance with the laws of the Republic of South Africa.</w:t>
      </w:r>
    </w:p>
    <w:p/>
    <w:p/>
    <w:p>
      <w:pPr>
        <w:jc w:val="center"/>
      </w:pPr>
      <w:r>
        <w:rPr>
          <w:b w:val="0"/>
          <w:sz w:val="20"/>
        </w:rPr>
        <w:t>IN WITNESS WHEREOF, the parties have executed this Agreement as of the date indicated below.</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CAREGIVER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https://docs-life.com/caregiver-contract-template-south-africa/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aregiver-contract-template-south-afric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