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MARITAL SETTLEMENT AGREEMENT AND DIVORCE AGREEMENT</w:t>
      </w:r>
    </w:p>
    <w:p/>
    <w:p>
      <w:r>
        <w:rPr>
          <w:b/>
          <w:sz w:val="20"/>
        </w:rPr>
        <w:t>This Marital Settlement Agreement ("Agreement") is entered into by and between the undersigned parties who were lawfully married and now desire to settle all rights and obligations arising from their marital relationship.</w:t>
      </w:r>
    </w:p>
    <w:p/>
    <w:p/>
    <w:p>
      <w:r>
        <w:rPr>
          <w:b/>
          <w:sz w:val="20"/>
        </w:rPr>
        <w:t>PARTIES:</w:t>
      </w:r>
    </w:p>
    <w:p>
      <w:r>
        <w:rPr>
          <w:b w:val="0"/>
          <w:sz w:val="20"/>
        </w:rPr>
        <w:t>Husband: 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r>
        <w:rPr>
          <w:b w:val="0"/>
          <w:sz w:val="20"/>
        </w:rPr>
        <w:t>Wife: ________________________________________________________________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p>
      <w:r>
        <w:rPr>
          <w:b/>
          <w:sz w:val="22"/>
        </w:rPr>
        <w:t>RECITALS</w:t>
      </w:r>
    </w:p>
    <w:p>
      <w:r>
        <w:rPr>
          <w:b w:val="0"/>
          <w:sz w:val="20"/>
        </w:rPr>
        <w:t>1. The parties were lawfully married on ________________________________, in the State of __________________________.</w:t>
      </w:r>
    </w:p>
    <w:p>
      <w:r>
        <w:rPr>
          <w:b w:val="0"/>
          <w:sz w:val="20"/>
        </w:rPr>
        <w:t>2. Irreconcilable differences have caused the irremediable breakdown of the marital relationship between the parties.</w:t>
      </w:r>
    </w:p>
    <w:p>
      <w:r>
        <w:rPr>
          <w:b w:val="0"/>
          <w:sz w:val="20"/>
        </w:rPr>
        <w:t>3. The parties wish to settle all issues arising out of their marriage, including but not limited to property division, spousal support, custody and visitation of minor children, and child support, without further litigation or dispute.</w:t>
      </w:r>
    </w:p>
    <w:p/>
    <w:p/>
    <w:p>
      <w:r>
        <w:rPr>
          <w:b/>
          <w:sz w:val="22"/>
        </w:rPr>
        <w:t>AGREEMENT</w:t>
      </w:r>
    </w:p>
    <w:p>
      <w:r>
        <w:rPr>
          <w:b/>
          <w:sz w:val="20"/>
        </w:rPr>
        <w:t>1. PROPERTY DIVISION</w:t>
      </w:r>
    </w:p>
    <w:p>
      <w:r>
        <w:rPr>
          <w:b w:val="0"/>
          <w:sz w:val="20"/>
        </w:rPr>
        <w:t>1.1. The parties agree to the following division of marital property, assets, and debts, whether jointly or separately owned, as of the date of this Agreement:</w:t>
      </w:r>
    </w:p>
    <w:p>
      <w:r>
        <w:rPr>
          <w:b w:val="0"/>
          <w:sz w:val="20"/>
        </w:rPr>
        <w:t xml:space="preserve">    a) Real Property:</w:t>
      </w:r>
    </w:p>
    <w:p>
      <w:r>
        <w:rPr>
          <w:b w:val="0"/>
          <w:sz w:val="20"/>
        </w:rPr>
        <w:t xml:space="preserve">        - The marital residence located at ______________________________________________ shall be assigned to _______________.</w:t>
      </w:r>
    </w:p>
    <w:p>
      <w:r>
        <w:rPr>
          <w:b w:val="0"/>
          <w:sz w:val="20"/>
        </w:rPr>
        <w:t xml:space="preserve">        - Any mortgages, liens, and encumbrances related to the property shall be the responsibility of ___________________.</w:t>
      </w:r>
    </w:p>
    <w:p>
      <w:r>
        <w:rPr>
          <w:b w:val="0"/>
          <w:sz w:val="20"/>
        </w:rPr>
        <w:t xml:space="preserve">    b) Personal Property:</w:t>
      </w:r>
    </w:p>
    <w:p>
      <w:r>
        <w:rPr>
          <w:b w:val="0"/>
          <w:sz w:val="20"/>
        </w:rPr>
        <w:t xml:space="preserve">        - Household furnishings, vehicles, bank accounts, investments, retirement accounts, and other tangible and intangible property shall be divided as follows:</w:t>
      </w:r>
    </w:p>
    <w:p>
      <w:r>
        <w:rPr>
          <w:b w:val="0"/>
          <w:sz w:val="20"/>
        </w:rPr>
        <w:t xml:space="preserve">             ____________________________________________________________________________</w:t>
      </w:r>
    </w:p>
    <w:p>
      <w:r>
        <w:rPr>
          <w:b w:val="0"/>
          <w:sz w:val="20"/>
        </w:rPr>
        <w:t xml:space="preserve">    c) Debts:</w:t>
      </w:r>
    </w:p>
    <w:p>
      <w:r>
        <w:rPr>
          <w:b w:val="0"/>
          <w:sz w:val="20"/>
        </w:rPr>
        <w:t xml:space="preserve">        - The parties shall be responsible for the following debts incurred jointly or separately:</w:t>
      </w:r>
    </w:p>
    <w:p>
      <w:r>
        <w:rPr>
          <w:b w:val="0"/>
          <w:sz w:val="20"/>
        </w:rPr>
        <w:t xml:space="preserve">             ____________________________________________________________________________</w:t>
      </w:r>
    </w:p>
    <w:p/>
    <w:p>
      <w:r>
        <w:rPr>
          <w:b/>
          <w:sz w:val="20"/>
        </w:rPr>
        <w:t>2. SPOUSAL SUPPORT</w:t>
      </w:r>
    </w:p>
    <w:p>
      <w:r>
        <w:rPr>
          <w:b w:val="0"/>
          <w:sz w:val="20"/>
        </w:rPr>
        <w:t>2.1. The parties agree that spousal support (alimony) shall be handled as follows:</w:t>
      </w:r>
    </w:p>
    <w:p>
      <w:r>
        <w:rPr>
          <w:b w:val="0"/>
          <w:sz w:val="20"/>
        </w:rPr>
        <w:t xml:space="preserve">    a) ________________________________________________________________________________</w:t>
      </w:r>
    </w:p>
    <w:p>
      <w:r>
        <w:rPr>
          <w:b w:val="0"/>
          <w:sz w:val="20"/>
        </w:rPr>
        <w:t xml:space="preserve">    b) The duration, amount, and terms of any spousal support payments shall be:</w:t>
      </w:r>
    </w:p>
    <w:p>
      <w:r>
        <w:rPr>
          <w:b w:val="0"/>
          <w:sz w:val="20"/>
        </w:rPr>
        <w:t xml:space="preserve">       ________________________________________________________________________________</w:t>
      </w:r>
    </w:p>
    <w:p>
      <w:r>
        <w:rPr>
          <w:b w:val="0"/>
          <w:sz w:val="20"/>
        </w:rPr>
        <w:t xml:space="preserve">    c) Both parties acknowledge that spousal support obligations may be modified or terminated in accordance with applicable law.</w:t>
      </w:r>
    </w:p>
    <w:p/>
    <w:p>
      <w:r>
        <w:rPr>
          <w:b/>
          <w:sz w:val="20"/>
        </w:rPr>
        <w:t>3. CUSTODY AND VISITATION</w:t>
      </w:r>
    </w:p>
    <w:p>
      <w:r>
        <w:rPr>
          <w:b w:val="0"/>
          <w:sz w:val="20"/>
        </w:rPr>
        <w:t>3.1. The parties have the following minor children:</w:t>
      </w:r>
    </w:p>
    <w:p>
      <w:r>
        <w:rPr>
          <w:b w:val="0"/>
          <w:sz w:val="20"/>
        </w:rPr>
        <w:t xml:space="preserve">    - Name: ______________________________ Date of Birth: ______________________________</w:t>
      </w:r>
    </w:p>
    <w:p>
      <w:r>
        <w:rPr>
          <w:b w:val="0"/>
          <w:sz w:val="20"/>
        </w:rPr>
        <w:t xml:space="preserve">    - Name: ______________________________ Date of Birth: ______________________________</w:t>
      </w:r>
    </w:p>
    <w:p>
      <w:r>
        <w:rPr>
          <w:b w:val="0"/>
          <w:sz w:val="20"/>
        </w:rPr>
        <w:t xml:space="preserve">    (Add additional lines as necessary)</w:t>
      </w:r>
    </w:p>
    <w:p/>
    <w:p>
      <w:r>
        <w:rPr>
          <w:b w:val="0"/>
          <w:sz w:val="20"/>
        </w:rPr>
        <w:t>3.2. Custody Arrangement:</w:t>
      </w:r>
    </w:p>
    <w:p>
      <w:r>
        <w:rPr>
          <w:b w:val="0"/>
          <w:sz w:val="20"/>
        </w:rPr>
        <w:t xml:space="preserve">    a) Legal Custody (decision-making authority) shall be:</w:t>
      </w:r>
    </w:p>
    <w:p>
      <w:r>
        <w:rPr>
          <w:b w:val="0"/>
          <w:sz w:val="20"/>
        </w:rPr>
        <w:t xml:space="preserve">       ________________________________________________________________________________</w:t>
      </w:r>
    </w:p>
    <w:p>
      <w:r>
        <w:rPr>
          <w:b w:val="0"/>
          <w:sz w:val="20"/>
        </w:rPr>
        <w:t xml:space="preserve">    b) Physical Custody (residence and parenting time) shall be:</w:t>
      </w:r>
    </w:p>
    <w:p>
      <w:r>
        <w:rPr>
          <w:b w:val="0"/>
          <w:sz w:val="20"/>
        </w:rPr>
        <w:t xml:space="preserve">       ________________________________________________________________________________</w:t>
      </w:r>
    </w:p>
    <w:p>
      <w:r>
        <w:rPr>
          <w:b w:val="0"/>
          <w:sz w:val="20"/>
        </w:rPr>
        <w:t>3.3. Visitation Schedule:</w:t>
      </w:r>
    </w:p>
    <w:p>
      <w:r>
        <w:rPr>
          <w:b w:val="0"/>
          <w:sz w:val="20"/>
        </w:rPr>
        <w:t xml:space="preserve">    ____________________________________________________________________________________</w:t>
      </w:r>
    </w:p>
    <w:p>
      <w:r>
        <w:rPr>
          <w:b w:val="0"/>
          <w:sz w:val="20"/>
        </w:rPr>
        <w:t xml:space="preserve">    ____________________________________________________________________________________</w:t>
      </w:r>
    </w:p>
    <w:p>
      <w:r>
        <w:rPr>
          <w:b w:val="0"/>
          <w:sz w:val="20"/>
        </w:rPr>
        <w:t>3.4. Both parties agree to foster a positive relationship between the children and the other parent and to cooperate in matters affecting the children’s welfare.</w:t>
      </w:r>
    </w:p>
    <w:p/>
    <w:p>
      <w:r>
        <w:rPr>
          <w:b/>
          <w:sz w:val="20"/>
        </w:rPr>
        <w:t>4. CHILD SUPPORT</w:t>
      </w:r>
    </w:p>
    <w:p>
      <w:r>
        <w:rPr>
          <w:b w:val="0"/>
          <w:sz w:val="20"/>
        </w:rPr>
        <w:t>4.1. The parties agree that child support shall be paid as follows:</w:t>
      </w:r>
    </w:p>
    <w:p>
      <w:r>
        <w:rPr>
          <w:b w:val="0"/>
          <w:sz w:val="20"/>
        </w:rPr>
        <w:t xml:space="preserve">    a) The non-custodial parent shall pay $_______________ per month to the custodial parent.</w:t>
      </w:r>
    </w:p>
    <w:p>
      <w:r>
        <w:rPr>
          <w:b w:val="0"/>
          <w:sz w:val="20"/>
        </w:rPr>
        <w:t xml:space="preserve">    b) Payment shall be made by _______________________________________________________.</w:t>
      </w:r>
    </w:p>
    <w:p>
      <w:r>
        <w:rPr>
          <w:b w:val="0"/>
          <w:sz w:val="20"/>
        </w:rPr>
        <w:t xml:space="preserve">    c) Child support shall continue until each child reaches the age of majority or as otherwise provided by law.</w:t>
      </w:r>
    </w:p>
    <w:p>
      <w:r>
        <w:rPr>
          <w:b w:val="0"/>
          <w:sz w:val="20"/>
        </w:rPr>
        <w:t>4.2. Both parties agree to provide necessary documentation for calculation and enforcement of child support.</w:t>
      </w:r>
    </w:p>
    <w:p/>
    <w:p>
      <w:r>
        <w:rPr>
          <w:b/>
          <w:sz w:val="20"/>
        </w:rPr>
        <w:t>5. HEALTH INSURANCE AND EXPENSES</w:t>
      </w:r>
    </w:p>
    <w:p>
      <w:r>
        <w:rPr>
          <w:b w:val="0"/>
          <w:sz w:val="20"/>
        </w:rPr>
        <w:t>5.1. The parties agree that health insurance coverage for the minor children shall be maintained as follows:</w:t>
      </w:r>
    </w:p>
    <w:p>
      <w:r>
        <w:rPr>
          <w:b w:val="0"/>
          <w:sz w:val="20"/>
        </w:rPr>
        <w:t xml:space="preserve">    ____________________________________________________________________________________</w:t>
      </w:r>
    </w:p>
    <w:p>
      <w:r>
        <w:rPr>
          <w:b w:val="0"/>
          <w:sz w:val="20"/>
        </w:rPr>
        <w:t>5.2. Reasonable and necessary uninsured medical, dental, orthodontic, psychological, and educational expenses shall be shared as follows:</w:t>
      </w:r>
    </w:p>
    <w:p>
      <w:r>
        <w:rPr>
          <w:b w:val="0"/>
          <w:sz w:val="20"/>
        </w:rPr>
        <w:t xml:space="preserve">    ____________________________________________________________________________________</w:t>
      </w:r>
    </w:p>
    <w:p/>
    <w:p>
      <w:r>
        <w:rPr>
          <w:b/>
          <w:sz w:val="20"/>
        </w:rPr>
        <w:t>6. TAXES</w:t>
      </w:r>
    </w:p>
    <w:p>
      <w:r>
        <w:rPr>
          <w:b w:val="0"/>
          <w:sz w:val="20"/>
        </w:rPr>
        <w:t>6.1. The parties agree to file all tax returns separately or jointly as follows:</w:t>
      </w:r>
    </w:p>
    <w:p>
      <w:r>
        <w:rPr>
          <w:b w:val="0"/>
          <w:sz w:val="20"/>
        </w:rPr>
        <w:t xml:space="preserve">    ____________________________________________________________________________________</w:t>
      </w:r>
    </w:p>
    <w:p>
      <w:r>
        <w:rPr>
          <w:b w:val="0"/>
          <w:sz w:val="20"/>
        </w:rPr>
        <w:t>6.2. The parties shall cooperate in claiming any dependents and exemptions for the minor children.</w:t>
      </w:r>
    </w:p>
    <w:p/>
    <w:p>
      <w:r>
        <w:rPr>
          <w:b/>
          <w:sz w:val="20"/>
        </w:rPr>
        <w:t>7. MUTUAL RELEASE</w:t>
      </w:r>
    </w:p>
    <w:p>
      <w:r>
        <w:rPr>
          <w:b w:val="0"/>
          <w:sz w:val="20"/>
        </w:rPr>
        <w:t>7.1. Each party hereby releases and forever discharges the other from any and all claims, demands, actions, and causes of action, whether known or unknown, arising out of the marital relationship, except as provided in this Agreement.</w:t>
      </w:r>
    </w:p>
    <w:p/>
    <w:p>
      <w:r>
        <w:rPr>
          <w:b/>
          <w:sz w:val="20"/>
        </w:rPr>
        <w:t>8. LEGAL REPRESENTATION AND VOLUNTARINESS</w:t>
      </w:r>
    </w:p>
    <w:p>
      <w:r>
        <w:rPr>
          <w:b w:val="0"/>
          <w:sz w:val="20"/>
        </w:rPr>
        <w:t>8.1. Each party acknowledges that they have had the opportunity to seek independent legal counsel and fully understand the terms and consequences of this Agreement.</w:t>
      </w:r>
    </w:p>
    <w:p>
      <w:r>
        <w:rPr>
          <w:b w:val="0"/>
          <w:sz w:val="20"/>
        </w:rPr>
        <w:t>8.2. This Agreement has been entered into voluntarily, without duress, coercion, or undue influence.</w:t>
      </w:r>
    </w:p>
    <w:p/>
    <w:p>
      <w:r>
        <w:rPr>
          <w:b/>
          <w:sz w:val="20"/>
        </w:rPr>
        <w:t>9. ENTIRE AGREEMENT</w:t>
      </w:r>
    </w:p>
    <w:p>
      <w:r>
        <w:rPr>
          <w:b w:val="0"/>
          <w:sz w:val="20"/>
        </w:rPr>
        <w:t>9.1. This Agreement contains the entire understanding between the parties and supersedes all prior negotiations, agreements, or understandings, whether oral or written.</w:t>
      </w:r>
    </w:p>
    <w:p/>
    <w:p>
      <w:r>
        <w:rPr>
          <w:b/>
          <w:sz w:val="20"/>
        </w:rPr>
        <w:t>10. GOVERNING LAW AND ENFORCEMENT</w:t>
      </w:r>
    </w:p>
    <w:p>
      <w:r>
        <w:rPr>
          <w:b w:val="0"/>
          <w:sz w:val="20"/>
        </w:rPr>
        <w:t>10.1. This Agreement shall be governed by and construed in accordance with the laws of the State of ______________________________.</w:t>
      </w:r>
    </w:p>
    <w:p>
      <w:r>
        <w:rPr>
          <w:b w:val="0"/>
          <w:sz w:val="20"/>
        </w:rPr>
        <w:t>10.2. The parties agree that this Agreement is enforceable as a contract and may be incorporated into any final Judgment of Divorce or Decree issued by a court of competent jurisdiction.</w:t>
      </w:r>
    </w:p>
    <w:p/>
    <w:p/>
    <w:p>
      <w:r>
        <w:rPr>
          <w:b/>
          <w:sz w:val="20"/>
        </w:rPr>
        <w:t>IN WITNESS WHEREOF, the parties hereto have executed this Marital Settlement Agreement as of the date set forth below.</w:t>
      </w:r>
    </w:p>
    <w:p/>
    <w:p/>
    <w:p>
      <w:r>
        <w:rPr>
          <w:b w:val="0"/>
          <w:sz w:val="20"/>
        </w:rPr>
        <w:t>Place of Agreement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HUSBAND</w:t>
            </w:r>
          </w:p>
        </w:tc>
        <w:tc>
          <w:tcPr>
            <w:tcW w:type="dxa" w:w="4986"/>
            <w:tcBorders>
              <w:top w:val="nil"/>
              <w:left w:val="nil"/>
              <w:bottom w:val="nil"/>
              <w:right w:val="nil"/>
              <w:insideH w:val="nil"/>
              <w:insideV w:val="nil"/>
            </w:tcBorders>
          </w:tcPr>
          <w:p>
            <w:pPr>
              <w:jc w:val="center"/>
            </w:pPr>
            <w:r>
              <w:t>WIFE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https://docs-life.com/divorce-agreement-template/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divorce-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