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GEORGIA PRENUPTIAL AGREEMENT</w:t>
      </w:r>
    </w:p>
    <w:p/>
    <w:p>
      <w:r>
        <w:rPr>
          <w:b/>
          <w:sz w:val="20"/>
        </w:rPr>
        <w:t>This Prenuptial Agreement (the “Agreement”) is made by and between the following parties who intend to marry under the laws of the State of Georgia.</w:t>
      </w:r>
    </w:p>
    <w:p/>
    <w:p>
      <w:r>
        <w:rPr>
          <w:b/>
          <w:sz w:val="20"/>
        </w:rPr>
        <w:t>Party One Information:</w:t>
      </w:r>
    </w:p>
    <w:p>
      <w:r>
        <w:rPr>
          <w:b w:val="0"/>
          <w:sz w:val="20"/>
        </w:rPr>
        <w:t>Full Legal Name: ____________________________________________________________</w:t>
      </w:r>
    </w:p>
    <w:p>
      <w:r>
        <w:rPr>
          <w:b w:val="0"/>
          <w:sz w:val="20"/>
        </w:rPr>
        <w:t>Address: ________________________________________________________________</w:t>
      </w:r>
    </w:p>
    <w:p>
      <w:r>
        <w:rPr>
          <w:b w:val="0"/>
          <w:sz w:val="20"/>
        </w:rPr>
        <w:t>Date of Birth: ___________________________________________________________</w:t>
      </w:r>
    </w:p>
    <w:p>
      <w:r>
        <w:rPr>
          <w:b w:val="0"/>
          <w:sz w:val="20"/>
        </w:rPr>
        <w:t>Social Security Number: _________________________________________________</w:t>
      </w:r>
    </w:p>
    <w:p/>
    <w:p>
      <w:r>
        <w:rPr>
          <w:b/>
          <w:sz w:val="20"/>
        </w:rPr>
        <w:t>Party Two Information:</w:t>
      </w:r>
    </w:p>
    <w:p>
      <w:r>
        <w:rPr>
          <w:b w:val="0"/>
          <w:sz w:val="20"/>
        </w:rPr>
        <w:t>Full Legal Name: ____________________________________________________________</w:t>
      </w:r>
    </w:p>
    <w:p>
      <w:r>
        <w:rPr>
          <w:b w:val="0"/>
          <w:sz w:val="20"/>
        </w:rPr>
        <w:t>Address: ________________________________________________________________</w:t>
      </w:r>
    </w:p>
    <w:p>
      <w:r>
        <w:rPr>
          <w:b w:val="0"/>
          <w:sz w:val="20"/>
        </w:rPr>
        <w:t>Date of Birth: ___________________________________________________________</w:t>
      </w:r>
    </w:p>
    <w:p>
      <w:r>
        <w:rPr>
          <w:b w:val="0"/>
          <w:sz w:val="20"/>
        </w:rPr>
        <w:t>Social Security Number: _________________________________________________</w:t>
      </w:r>
    </w:p>
    <w:p/>
    <w:p/>
    <w:p>
      <w:r>
        <w:rPr>
          <w:b/>
          <w:sz w:val="20"/>
        </w:rPr>
        <w:t>RECITALS:</w:t>
      </w:r>
    </w:p>
    <w:p>
      <w:r>
        <w:rPr>
          <w:b w:val="0"/>
          <w:sz w:val="20"/>
        </w:rPr>
        <w:t>WHEREAS, the Parties contemplate legal marriage under the laws of the State of Georgia;</w:t>
      </w:r>
    </w:p>
    <w:p>
      <w:r>
        <w:rPr>
          <w:b w:val="0"/>
          <w:sz w:val="20"/>
        </w:rPr>
        <w:t>WHEREAS, the Parties desire to establish their respective rights and responsibilities regarding each other's income and property and the income and property that may be acquired, either separately or together, during the marriage;</w:t>
      </w:r>
    </w:p>
    <w:p>
      <w:r>
        <w:rPr>
          <w:b w:val="0"/>
          <w:sz w:val="20"/>
        </w:rPr>
        <w:t>NOW, THEREFORE, in consideration of the mutual promises and covenants contained herein and intending to be legally bound, the Parties agree as follows:</w:t>
      </w:r>
    </w:p>
    <w:p/>
    <w:p/>
    <w:p>
      <w:r>
        <w:rPr>
          <w:b/>
          <w:sz w:val="20"/>
        </w:rPr>
        <w:t>ARTICLE 1 – SEPARATE PROPERTY</w:t>
      </w:r>
    </w:p>
    <w:p>
      <w:r>
        <w:rPr>
          <w:b w:val="0"/>
          <w:sz w:val="20"/>
        </w:rPr>
        <w:t>1.1 Definition: Each Party’s separate property includes all property owned at the time of this Agreement and listed below, including any increases, rents, profits, or proceeds therefrom.</w:t>
      </w:r>
    </w:p>
    <w:p>
      <w:r>
        <w:rPr>
          <w:b w:val="0"/>
          <w:sz w:val="20"/>
        </w:rPr>
        <w:t>1.2 Party One’s Separate Property: ________________________________________________________________________________</w:t>
      </w:r>
    </w:p>
    <w:p>
      <w:r>
        <w:rPr>
          <w:b w:val="0"/>
          <w:sz w:val="20"/>
        </w:rPr>
        <w:t>1.3 Party Two’s Separate Property: ________________________________________________________________________________</w:t>
      </w:r>
    </w:p>
    <w:p>
      <w:r>
        <w:rPr>
          <w:b w:val="0"/>
          <w:sz w:val="20"/>
        </w:rPr>
        <w:t>1.4 Management and Control: Each Party shall retain sole management, control, and enjoyment of their separate property without interference from the other Party.</w:t>
      </w:r>
    </w:p>
    <w:p/>
    <w:p>
      <w:r>
        <w:rPr>
          <w:b/>
          <w:sz w:val="20"/>
        </w:rPr>
        <w:t>ARTICLE 2 – MARITAL PROPERTY</w:t>
      </w:r>
    </w:p>
    <w:p>
      <w:r>
        <w:rPr>
          <w:b w:val="0"/>
          <w:sz w:val="20"/>
        </w:rPr>
        <w:t>2.1 Definition: Marital property includes all property acquired by either Party during the marriage except as otherwise provided in this Agreement or by Georgia law.</w:t>
      </w:r>
    </w:p>
    <w:p>
      <w:r>
        <w:rPr>
          <w:b w:val="0"/>
          <w:sz w:val="20"/>
        </w:rPr>
        <w:t>2.2 Ownership: Unless otherwise agreed in writing, all marital property shall be owned jointly by the Parties in equal shares.</w:t>
      </w:r>
    </w:p>
    <w:p>
      <w:r>
        <w:rPr>
          <w:b w:val="0"/>
          <w:sz w:val="20"/>
        </w:rPr>
        <w:t>2.3 Management and Control: Both Parties shall have equal rights in the management, control, and disposition of marital property.</w:t>
      </w:r>
    </w:p>
    <w:p/>
    <w:p>
      <w:r>
        <w:rPr>
          <w:b/>
          <w:sz w:val="20"/>
        </w:rPr>
        <w:t>ARTICLE 3 – DEBTS AND LIABILITIES</w:t>
      </w:r>
    </w:p>
    <w:p>
      <w:r>
        <w:rPr>
          <w:b w:val="0"/>
          <w:sz w:val="20"/>
        </w:rPr>
        <w:t>3.1 Separate Debts: Each Party shall be solely responsible for debts incurred prior to the marriage or individually during the marriage unless jointly agreed otherwise in writing.</w:t>
      </w:r>
    </w:p>
    <w:p>
      <w:r>
        <w:rPr>
          <w:b w:val="0"/>
          <w:sz w:val="20"/>
        </w:rPr>
        <w:t>3.2 Joint Debts: Debts incurred jointly during the marriage shall be the joint responsibility of the Parties.</w:t>
      </w:r>
    </w:p>
    <w:p/>
    <w:p>
      <w:r>
        <w:rPr>
          <w:b/>
          <w:sz w:val="20"/>
        </w:rPr>
        <w:t>ARTICLE 4 – SPOUSAL SUPPORT</w:t>
      </w:r>
    </w:p>
    <w:p>
      <w:r>
        <w:rPr>
          <w:b w:val="0"/>
          <w:sz w:val="20"/>
        </w:rPr>
        <w:t>4.1 Waiver or Limitation: Except as provided herein or by later written agreement, the Parties waive any claim for spousal support or alimony in the event of separation, divorce, or dissolution of the marriage.</w:t>
      </w:r>
    </w:p>
    <w:p>
      <w:r>
        <w:rPr>
          <w:b w:val="0"/>
          <w:sz w:val="20"/>
        </w:rPr>
        <w:t>4.2 Exception: This waiver shall not affect any rights the Parties may have under Georgia law unless specifically waived herein.</w:t>
      </w:r>
    </w:p>
    <w:p/>
    <w:p>
      <w:r>
        <w:rPr>
          <w:b/>
          <w:sz w:val="20"/>
        </w:rPr>
        <w:t>ARTICLE 5 – ESTATE RIGHTS</w:t>
      </w:r>
    </w:p>
    <w:p>
      <w:r>
        <w:rPr>
          <w:b w:val="0"/>
          <w:sz w:val="20"/>
        </w:rPr>
        <w:t>5.1 Waiver of Elective Share: Each Party waives any right to claim an elective share or statutory share in the estate of the other Party if the other Party dies during the marriage.</w:t>
      </w:r>
    </w:p>
    <w:p>
      <w:r>
        <w:rPr>
          <w:b w:val="0"/>
          <w:sz w:val="20"/>
        </w:rPr>
        <w:t>5.2 Wills and Trusts: The Parties agree to execute wills, trusts, or other estate planning documents consistent with the terms of this Agreement.</w:t>
      </w:r>
    </w:p>
    <w:p/>
    <w:p>
      <w:r>
        <w:rPr>
          <w:b/>
          <w:sz w:val="20"/>
        </w:rPr>
        <w:t>ARTICLE 6 – DISCLOSURE</w:t>
      </w:r>
    </w:p>
    <w:p>
      <w:r>
        <w:rPr>
          <w:b w:val="0"/>
          <w:sz w:val="20"/>
        </w:rPr>
        <w:t>6.1 Full Disclosure: Each Party acknowledges having made a full and fair disclosure of their assets, liabilities, income, and financial obligations to the other Party.</w:t>
      </w:r>
    </w:p>
    <w:p>
      <w:r>
        <w:rPr>
          <w:b w:val="0"/>
          <w:sz w:val="20"/>
        </w:rPr>
        <w:t>6.2 Acknowledgment: Each Party acknowledges that they fully understand the financial terms of this Agreement and have had the opportunity to seek independent legal counsel.</w:t>
      </w:r>
    </w:p>
    <w:p/>
    <w:p>
      <w:r>
        <w:rPr>
          <w:b/>
          <w:sz w:val="20"/>
        </w:rPr>
        <w:t>ARTICLE 7 – MISCELLANEOUS</w:t>
      </w:r>
    </w:p>
    <w:p>
      <w:r>
        <w:rPr>
          <w:b w:val="0"/>
          <w:sz w:val="20"/>
        </w:rPr>
        <w:t>7.1 Governing Law: This Agreement shall be governed by and construed in accordance with the laws of the State of Georgia, without regard to conflict of law principles.</w:t>
      </w:r>
    </w:p>
    <w:p>
      <w:r>
        <w:rPr>
          <w:b w:val="0"/>
          <w:sz w:val="20"/>
        </w:rPr>
        <w:t>7.2 Amendments: This Agreement may only be amended or revoked by a written agreement signed by both Parties.</w:t>
      </w:r>
    </w:p>
    <w:p>
      <w:r>
        <w:rPr>
          <w:b w:val="0"/>
          <w:sz w:val="20"/>
        </w:rPr>
        <w:t>7.3 Severability: If any provision of this Agreement is found to be unenforceable, the remainder shall continue in full force and effect.</w:t>
      </w:r>
    </w:p>
    <w:p>
      <w:r>
        <w:rPr>
          <w:b w:val="0"/>
          <w:sz w:val="20"/>
        </w:rPr>
        <w:t>7.4 Entire Agreement: This Agreement contains the entire understanding between the Parties and supersedes all prior agreements, whether oral or written.</w:t>
      </w:r>
    </w:p>
    <w:p/>
    <w:p>
      <w:r>
        <w:rPr>
          <w:b/>
          <w:sz w:val="20"/>
        </w:rPr>
        <w:t>IN WITNESS WHEREOF, the Parties have executed this Agreement as of the date set forth below.</w:t>
      </w:r>
    </w:p>
    <w:p/>
    <w:p/>
    <w:p>
      <w:r>
        <w:rPr>
          <w:b w:val="0"/>
          <w:sz w:val="20"/>
        </w:rPr>
        <w:t>Party One Signature: _______________________________________</w:t>
      </w:r>
    </w:p>
    <w:p>
      <w:r>
        <w:rPr>
          <w:b w:val="0"/>
          <w:sz w:val="20"/>
        </w:rPr>
        <w:t>Print Name: _______________________________________________</w:t>
      </w:r>
    </w:p>
    <w:p>
      <w:r>
        <w:rPr>
          <w:b w:val="0"/>
          <w:sz w:val="20"/>
        </w:rPr>
        <w:t>Date: _____________________________________________________</w:t>
      </w:r>
    </w:p>
    <w:p/>
    <w:p/>
    <w:p>
      <w:r>
        <w:rPr>
          <w:b w:val="0"/>
          <w:sz w:val="20"/>
        </w:rPr>
        <w:t>Party Two Signature: _______________________________________</w:t>
      </w:r>
    </w:p>
    <w:p>
      <w:r>
        <w:rPr>
          <w:b w:val="0"/>
          <w:sz w:val="20"/>
        </w:rPr>
        <w:t>Print Name: _______________________________________________</w:t>
      </w:r>
    </w:p>
    <w:p>
      <w:r>
        <w:rPr>
          <w:b w:val="0"/>
          <w:sz w:val="20"/>
        </w:rPr>
        <w:t>Date: _____________________________________________________</w:t>
      </w:r>
    </w:p>
    <w:p/>
    <w:p/>
    <w:p>
      <w:r>
        <w:rPr>
          <w:b/>
          <w:sz w:val="20"/>
        </w:rPr>
        <w:t>STATE OF GEORGIA</w:t>
      </w:r>
    </w:p>
    <w:p>
      <w:r>
        <w:rPr>
          <w:b/>
          <w:sz w:val="20"/>
        </w:rPr>
        <w:t>COUNTY OF _______________________</w:t>
      </w:r>
    </w:p>
    <w:p/>
    <w:p>
      <w:r>
        <w:rPr>
          <w:b w:val="0"/>
          <w:sz w:val="20"/>
        </w:rPr>
        <w:t>On this ______ day of _______________, before me, the undersigned Notary Public, personally appeared Party One and Party Two, known to me (or satisfactorily proven) to be the persons whose names are subscribed to this instrument, and acknowledged that they executed the same for the purposes therein contained.</w:t>
      </w:r>
    </w:p>
    <w:p/>
    <w:p>
      <w:r>
        <w:rPr>
          <w:b w:val="0"/>
          <w:sz w:val="20"/>
        </w:rPr>
        <w:t>IN WITNESS WHEREOF, I hereunto set my hand and official seal.</w:t>
      </w:r>
    </w:p>
    <w:p/>
    <w:p/>
    <w:p>
      <w:r>
        <w:rPr>
          <w:b w:val="0"/>
          <w:sz w:val="20"/>
        </w:rPr>
        <w:t>Notary Public Signature: ___________________________________</w:t>
      </w:r>
    </w:p>
    <w:p>
      <w:r>
        <w:rPr>
          <w:b w:val="0"/>
          <w:sz w:val="20"/>
        </w:rPr>
        <w:t>My Commission Expires: _____________________________________</w:t>
      </w:r>
    </w:p>
    <w:p>
      <w:r>
        <w:rPr>
          <w:b w:val="0"/>
          <w:sz w:val="20"/>
        </w:rPr>
        <w:t>Notary Seal: ______________________________________________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ONE</w:t>
            </w:r>
          </w:p>
        </w:tc>
        <w:tc>
          <w:tcPr>
            <w:tcW w:type="dxa" w:w="4986"/>
            <w:tcBorders>
              <w:top w:val="nil"/>
              <w:left w:val="nil"/>
              <w:bottom w:val="nil"/>
              <w:right w:val="nil"/>
              <w:insideH w:val="nil"/>
              <w:insideV w:val="nil"/>
            </w:tcBorders>
          </w:tcPr>
          <w:p>
            <w:pPr>
              <w:jc w:val="center"/>
            </w:pPr>
            <w:r>
              <w:t>PARTY TWO</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https://docs-life.com/georgia-prenuptial-agreement-template/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georgia-prenuptial-agree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