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________________________________________________, residing at ____________________________________________________, being of sound mind and memory, do hereby declare this to be my Last Will and Testament, hereby revoking all prior wills and codicils.</w:t>
      </w:r>
    </w:p>
    <w:p/>
    <w:p/>
    <w:p>
      <w:r>
        <w:rPr>
          <w:b/>
          <w:sz w:val="22"/>
        </w:rPr>
        <w:t>ARTICLE 1 – IDENTIFICATION</w:t>
      </w:r>
    </w:p>
    <w:p>
      <w:r>
        <w:rPr>
          <w:b w:val="0"/>
          <w:sz w:val="20"/>
        </w:rPr>
        <w:t>I declare that I am an adult resident of the State of Oklahoma.</w:t>
      </w:r>
    </w:p>
    <w:p>
      <w:r>
        <w:rPr>
          <w:b w:val="0"/>
          <w:sz w:val="20"/>
        </w:rPr>
        <w:t>I am not currently under duress, fraud, or undue influence from any person.</w:t>
      </w:r>
    </w:p>
    <w:p/>
    <w:p>
      <w:r>
        <w:rPr>
          <w:b/>
          <w:sz w:val="22"/>
        </w:rPr>
        <w:t>ARTICLE 2 – APPOINTMENT OF EXECUTOR</w:t>
      </w:r>
    </w:p>
    <w:p>
      <w:r>
        <w:rPr>
          <w:b w:val="0"/>
          <w:sz w:val="20"/>
        </w:rPr>
        <w:t>I hereby nominate, constitute, and appoint _______________________________________ as Executor of this Will, to serve without bond.</w:t>
      </w:r>
    </w:p>
    <w:p>
      <w:r>
        <w:rPr>
          <w:b w:val="0"/>
          <w:sz w:val="20"/>
        </w:rPr>
        <w:t>If the named Executor is unable or unwilling to serve, then I appoint _______________________________________ as alternate Executor.</w:t>
      </w:r>
    </w:p>
    <w:p/>
    <w:p>
      <w:r>
        <w:rPr>
          <w:b/>
          <w:sz w:val="22"/>
        </w:rPr>
        <w:t>ARTICLE 3 – PAYMENT OF DEBTS AND EXPENSES</w:t>
      </w:r>
    </w:p>
    <w:p>
      <w:r>
        <w:rPr>
          <w:b w:val="0"/>
          <w:sz w:val="20"/>
        </w:rPr>
        <w:t>I direct my Executor to pay all my just debts, funeral expenses, and expenses of administering my estate as soon after my death as is reasonably practicable.</w:t>
      </w:r>
    </w:p>
    <w:p/>
    <w:p>
      <w:r>
        <w:rPr>
          <w:b/>
          <w:sz w:val="22"/>
        </w:rPr>
        <w:t>ARTICLE 4 – DISPOSITION OF PROPERTY</w:t>
      </w:r>
    </w:p>
    <w:p>
      <w:r>
        <w:rPr>
          <w:b/>
          <w:sz w:val="20"/>
        </w:rPr>
        <w:t>I give, devise, and bequeath the following specific gifts:</w:t>
      </w:r>
    </w:p>
    <w:p>
      <w:r>
        <w:rPr>
          <w:b w:val="0"/>
          <w:sz w:val="20"/>
        </w:rPr>
        <w:t>1. To _________________________________________, my _______________________________________________.</w:t>
      </w:r>
    </w:p>
    <w:p>
      <w:r>
        <w:rPr>
          <w:b w:val="0"/>
          <w:sz w:val="20"/>
        </w:rPr>
        <w:t>2. To _________________________________________, my _______________________________________________.</w:t>
      </w:r>
    </w:p>
    <w:p>
      <w:r>
        <w:rPr>
          <w:b w:val="0"/>
          <w:sz w:val="20"/>
        </w:rPr>
        <w:t>3. To _________________________________________, my _______________________________________________.</w:t>
      </w:r>
    </w:p>
    <w:p/>
    <w:p>
      <w:r>
        <w:rPr>
          <w:b w:val="0"/>
          <w:sz w:val="20"/>
        </w:rPr>
        <w:t>All the rest, residue, and remainder of my estate, real and personal, wherever situated, I give, devise, and bequeath to _______________________________________________.</w:t>
      </w:r>
    </w:p>
    <w:p/>
    <w:p>
      <w:r>
        <w:rPr>
          <w:b w:val="0"/>
          <w:sz w:val="20"/>
        </w:rPr>
        <w:t>If the above-named beneficiary does not survive me, then I give, devise, and bequeath my estate to _______________________________________________.</w:t>
      </w:r>
    </w:p>
    <w:p/>
    <w:p>
      <w:r>
        <w:rPr>
          <w:b/>
          <w:sz w:val="22"/>
        </w:rPr>
        <w:t>ARTICLE 5 – GUARDIANSHIP OF MINOR CHILDREN</w:t>
      </w:r>
    </w:p>
    <w:p>
      <w:r>
        <w:rPr>
          <w:b w:val="0"/>
          <w:sz w:val="20"/>
        </w:rPr>
        <w:t>If I am the legal guardian of minor children at the time of my death, I appoint _______________________________________________ as guardian of such minor children.</w:t>
      </w:r>
    </w:p>
    <w:p>
      <w:r>
        <w:rPr>
          <w:b w:val="0"/>
          <w:sz w:val="20"/>
        </w:rPr>
        <w:t>If the above-named guardian is unable or unwilling to serve, I appoint _______________________________________________ as alternate guardian.</w:t>
      </w:r>
    </w:p>
    <w:p/>
    <w:p>
      <w:r>
        <w:rPr>
          <w:b/>
          <w:sz w:val="22"/>
        </w:rPr>
        <w:t>ARTICLE 6 – NO CONTEST CLAUSE</w:t>
      </w:r>
    </w:p>
    <w:p>
      <w:r>
        <w:rPr>
          <w:b w:val="0"/>
          <w:sz w:val="20"/>
        </w:rPr>
        <w:t>If any beneficiary under this Will contests this Will or any of its provisions, any share or interest in my estate given to such contesting beneficiary shall be forfeited and shall become part of my residuary estate.</w:t>
      </w:r>
    </w:p>
    <w:p/>
    <w:p>
      <w:r>
        <w:rPr>
          <w:b/>
          <w:sz w:val="22"/>
        </w:rPr>
        <w:t>ARTICLE 7 – DIGITAL ASSETS</w:t>
      </w:r>
    </w:p>
    <w:p>
      <w:r>
        <w:rPr>
          <w:b w:val="0"/>
          <w:sz w:val="20"/>
        </w:rPr>
        <w:t>I grant my Executor full authority to access, manage, control, and dispose of my digital assets, including but not limited to electronic communications, social media accounts, and digital files, subject to applicable law.</w:t>
      </w:r>
    </w:p>
    <w:p/>
    <w:p>
      <w:r>
        <w:rPr>
          <w:b/>
          <w:sz w:val="22"/>
        </w:rPr>
        <w:t>ARTICLE 8 – POWERS OF THE EXECUTOR</w:t>
      </w:r>
    </w:p>
    <w:p>
      <w:r>
        <w:rPr>
          <w:b w:val="0"/>
          <w:sz w:val="20"/>
        </w:rPr>
        <w:t>My Executor shall have all powers granted by law, including but not limited to:</w:t>
      </w:r>
    </w:p>
    <w:p>
      <w:r>
        <w:rPr>
          <w:b w:val="0"/>
          <w:sz w:val="20"/>
        </w:rPr>
        <w:t>- To sell, lease, or mortgage any real or personal property of my estate without court approval.</w:t>
      </w:r>
    </w:p>
    <w:p>
      <w:r>
        <w:rPr>
          <w:b w:val="0"/>
          <w:sz w:val="20"/>
        </w:rPr>
        <w:t>- To settle claims for or against my estate.</w:t>
      </w:r>
    </w:p>
    <w:p>
      <w:r>
        <w:rPr>
          <w:b w:val="0"/>
          <w:sz w:val="20"/>
        </w:rPr>
        <w:t>- To compromise or litigate any claims or debts.</w:t>
      </w:r>
    </w:p>
    <w:p>
      <w:r>
        <w:rPr>
          <w:b w:val="0"/>
          <w:sz w:val="20"/>
        </w:rPr>
        <w:t>- To invest and reinvest estate assets.</w:t>
      </w:r>
    </w:p>
    <w:p>
      <w:r>
        <w:rPr>
          <w:b w:val="0"/>
          <w:sz w:val="20"/>
        </w:rPr>
        <w:t>- To make distributions in cash or in kind.</w:t>
      </w:r>
    </w:p>
    <w:p/>
    <w:p>
      <w:r>
        <w:rPr>
          <w:b/>
          <w:sz w:val="22"/>
        </w:rPr>
        <w:t>ARTICLE 9 – GOVERNING LAW</w:t>
      </w:r>
    </w:p>
    <w:p>
      <w:r>
        <w:rPr>
          <w:b w:val="0"/>
          <w:sz w:val="20"/>
        </w:rPr>
        <w:t>This Will shall be governed by and construed in accordance with the laws of the State of Oklahoma.</w:t>
      </w:r>
    </w:p>
    <w:p/>
    <w:p>
      <w:r>
        <w:rPr>
          <w:b/>
          <w:sz w:val="22"/>
        </w:rPr>
        <w:t>ARTICLE 10 – SIMULTANEOUS DEATH</w:t>
      </w:r>
    </w:p>
    <w:p>
      <w:r>
        <w:rPr>
          <w:b w:val="0"/>
          <w:sz w:val="20"/>
        </w:rPr>
        <w:t>If any beneficiary and I die under circumstances where it is difficult to determine who predeceased the other, it shall be presumed for purposes of this Will that I predeceased the beneficiary.</w:t>
      </w:r>
    </w:p>
    <w:p/>
    <w:p>
      <w:r>
        <w:rPr>
          <w:b/>
          <w:sz w:val="22"/>
        </w:rPr>
        <w:t>ARTICLE 11 – SEVERABILITY</w:t>
      </w:r>
    </w:p>
    <w:p>
      <w:r>
        <w:rPr>
          <w:b w:val="0"/>
          <w:sz w:val="20"/>
        </w:rPr>
        <w:t>If any provision of this Will is held invalid or unenforceable, all other provisions shall remain in full force and effect.</w:t>
      </w:r>
    </w:p>
    <w:p/>
    <w:p/>
    <w:p>
      <w:r>
        <w:rPr>
          <w:b w:val="0"/>
          <w:sz w:val="20"/>
        </w:rPr>
        <w:t>IN WITNESS WHEREOF, I have hereunto set my hand and seal, and do publish and declare this instrument to be my Last Will and Testament, in the presence of the undersigned witnesses, who have signed at my request.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Witnesses</w:t>
            </w:r>
          </w:p>
        </w:tc>
      </w:tr>
      <w:tr>
        <w:tc>
          <w:tcPr>
            <w:tcW w:type="dxa" w:w="4986"/>
            <w:tcBorders>
              <w:top w:val="nil"/>
              <w:left w:val="nil"/>
              <w:bottom w:val="nil"/>
              <w:right w:val="nil"/>
              <w:insideH w:val="nil"/>
              <w:insideV w:val="nil"/>
            </w:tcBorders>
          </w:tcPr>
          <w:p>
            <w:pPr>
              <w:jc w:val="center"/>
            </w:pPr>
            <w:r>
              <w:t>Signature: _________________________</w:t>
            </w:r>
          </w:p>
        </w:tc>
        <w:tc>
          <w:tcPr>
            <w:tcW w:type="dxa" w:w="4986"/>
            <w:tcBorders>
              <w:top w:val="nil"/>
              <w:left w:val="nil"/>
              <w:bottom w:val="nil"/>
              <w:right w:val="nil"/>
              <w:insideH w:val="nil"/>
              <w:insideV w:val="nil"/>
            </w:tcBorders>
          </w:tcPr>
          <w:p>
            <w:pPr>
              <w:jc w:val="center"/>
            </w:pPr>
            <w:r>
              <w:t>1) 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2) Signature: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Printed Names:</w:t>
              <w:br/>
              <w:t>__________________________</w:t>
              <w:br/>
              <w:t>__________________________</w:t>
            </w:r>
          </w:p>
        </w:tc>
      </w:tr>
    </w:tbl>
    <w:p/>
    <w:p/>
    <w:p>
      <w:r>
        <w:rPr>
          <w:b/>
          <w:sz w:val="22"/>
        </w:rPr>
        <w:t>NOTARY ACKNOWLEDGMENT</w:t>
      </w:r>
    </w:p>
    <w:p>
      <w:r>
        <w:rPr>
          <w:b w:val="0"/>
          <w:sz w:val="20"/>
        </w:rPr>
        <w:t>State of Oklahoma</w:t>
      </w:r>
    </w:p>
    <w:p>
      <w:r>
        <w:rPr>
          <w:b w:val="0"/>
          <w:sz w:val="20"/>
        </w:rPr>
        <w:t>County of __________________________</w:t>
      </w:r>
    </w:p>
    <w:p/>
    <w:p>
      <w:r>
        <w:rPr>
          <w:b w:val="0"/>
          <w:sz w:val="20"/>
        </w:rPr>
        <w:t>On this ______ day of ____________________, before me, the undersigned Notary Public, personally appeared _______________________________________,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Signature</w:t>
            </w:r>
          </w:p>
        </w:tc>
        <w:tc>
          <w:tcPr>
            <w:tcW w:type="dxa" w:w="4986"/>
            <w:tcBorders>
              <w:top w:val="nil"/>
              <w:left w:val="nil"/>
              <w:bottom w:val="nil"/>
              <w:right w:val="nil"/>
              <w:insideH w:val="nil"/>
              <w:insideV w:val="nil"/>
            </w:tcBorders>
          </w:tcPr>
          <w:p>
            <w:pPr>
              <w:jc w:val="center"/>
            </w:pPr>
            <w:r>
              <w:t>My Commission Expires</w:t>
            </w:r>
          </w:p>
        </w:tc>
      </w:tr>
      <w:tr>
        <w:tc>
          <w:tcPr>
            <w:tcW w:type="dxa" w:w="4986"/>
            <w:tcBorders>
              <w:top w:val="nil"/>
              <w:left w:val="nil"/>
              <w:bottom w:val="nil"/>
              <w:right w:val="nil"/>
              <w:insideH w:val="nil"/>
              <w:insideV w:val="nil"/>
            </w:tcBorders>
          </w:tcPr>
          <w:p>
            <w:pPr>
              <w:jc w:val="center"/>
            </w:pPr>
            <w:r>
              <w:t>_______________________________</w:t>
            </w:r>
          </w:p>
        </w:tc>
        <w:tc>
          <w:tcPr>
            <w:tcW w:type="dxa" w:w="4986"/>
            <w:tcBorders>
              <w:top w:val="nil"/>
              <w:left w:val="nil"/>
              <w:bottom w:val="nil"/>
              <w:right w:val="nil"/>
              <w:insideH w:val="nil"/>
              <w:insideV w:val="nil"/>
            </w:tcBorders>
          </w:tcPr>
          <w:p>
            <w:pPr>
              <w:jc w:val="center"/>
            </w:pPr>
            <w:r>
              <w:t>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https://docs-life.com/last-will-and-testament-template-oklahoma/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ast-will-and-testament-template-oklahom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