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MICHIGAN PRENUPTIAL AGREEMENT</w:t>
      </w:r>
    </w:p>
    <w:p/>
    <w:p/>
    <w:p>
      <w:r>
        <w:rPr>
          <w:b/>
          <w:sz w:val="20"/>
        </w:rPr>
        <w:t>This Prenuptial Agreement ("Agreement") is made by and between the undersigned parties intending to marry.</w:t>
      </w:r>
    </w:p>
    <w:p/>
    <w:p>
      <w:r>
        <w:rPr>
          <w:b/>
          <w:sz w:val="20"/>
        </w:rPr>
        <w:t>RECITALS</w:t>
      </w:r>
    </w:p>
    <w:p>
      <w:r>
        <w:rPr>
          <w:b w:val="0"/>
          <w:sz w:val="20"/>
        </w:rPr>
        <w:t>A. The Parties contemplate legal marriage under the laws of the State of Michigan.</w:t>
      </w:r>
    </w:p>
    <w:p>
      <w:r>
        <w:rPr>
          <w:b w:val="0"/>
          <w:sz w:val="20"/>
        </w:rPr>
        <w:t>B. The Parties desire to establish their respective rights and responsibilities regarding property, debts, and financial matters both during the marriage and in the event of dissolution, death, or other contingencies.</w:t>
      </w:r>
    </w:p>
    <w:p>
      <w:r>
        <w:rPr>
          <w:b w:val="0"/>
          <w:sz w:val="20"/>
        </w:rPr>
        <w:t>C. The Parties intend this Agreement to be legally binding and enforceable according to Michigan law.</w:t>
      </w:r>
    </w:p>
    <w:p/>
    <w:p>
      <w:r>
        <w:rPr>
          <w:b/>
          <w:sz w:val="20"/>
        </w:rPr>
        <w:t>1. DEFINITIONS</w:t>
      </w:r>
    </w:p>
    <w:p>
      <w:r>
        <w:rPr>
          <w:b w:val="0"/>
          <w:sz w:val="20"/>
        </w:rPr>
        <w:t>For purposes of this Agreement, the following terms shall have the meanings set forth below unless otherwise indicated:</w:t>
      </w:r>
    </w:p>
    <w:p>
      <w:r>
        <w:rPr>
          <w:b w:val="0"/>
          <w:sz w:val="20"/>
        </w:rPr>
        <w:t>a. "Separate Property" means all property, assets, and debts owned by a Party before marriage, or acquired by gift, inheritance, or other means excluded by this Agreement.</w:t>
      </w:r>
    </w:p>
    <w:p>
      <w:r>
        <w:rPr>
          <w:b w:val="0"/>
          <w:sz w:val="20"/>
        </w:rPr>
        <w:t>b. "Marital Property" means all property, assets, and debts acquired during the marriage except Separate Property.</w:t>
      </w:r>
    </w:p>
    <w:p/>
    <w:p>
      <w:r>
        <w:rPr>
          <w:b/>
          <w:sz w:val="20"/>
        </w:rPr>
        <w:t>2. FULL DISCLOSURE</w:t>
      </w:r>
    </w:p>
    <w:p>
      <w:r>
        <w:rPr>
          <w:b w:val="0"/>
          <w:sz w:val="20"/>
        </w:rPr>
        <w:t>Each Party acknowledges that prior to signing this Agreement, a full and fair disclosure of all assets, liabilities, income, and financial obligations has been provided to the other Party.</w:t>
      </w:r>
    </w:p>
    <w:p>
      <w:r>
        <w:rPr>
          <w:b w:val="0"/>
          <w:sz w:val="20"/>
        </w:rPr>
        <w:t>Each Party has had the opportunity to consult independent legal counsel and enter into this Agreement voluntarily and without duress.</w:t>
      </w:r>
    </w:p>
    <w:p/>
    <w:p>
      <w:r>
        <w:rPr>
          <w:b/>
          <w:sz w:val="20"/>
        </w:rPr>
        <w:t>3. SEPARATE PROPERTY</w:t>
      </w:r>
    </w:p>
    <w:p>
      <w:r>
        <w:rPr>
          <w:b w:val="0"/>
          <w:sz w:val="20"/>
        </w:rPr>
        <w:t>Each Party shall retain sole ownership, control, and enjoyment of their Separate Property, free from any claim or interest by the other Party.</w:t>
      </w:r>
    </w:p>
    <w:p>
      <w:r>
        <w:rPr>
          <w:b w:val="0"/>
          <w:sz w:val="20"/>
        </w:rPr>
        <w:t>Any increase in value or income derived from Separate Property during the marriage shall remain Separate Property unless expressly converted to Marital Property in writing.</w:t>
      </w:r>
    </w:p>
    <w:p/>
    <w:p>
      <w:r>
        <w:rPr>
          <w:b/>
          <w:sz w:val="20"/>
        </w:rPr>
        <w:t>4. MARITAL PROPERTY</w:t>
      </w:r>
    </w:p>
    <w:p>
      <w:r>
        <w:rPr>
          <w:b w:val="0"/>
          <w:sz w:val="20"/>
        </w:rPr>
        <w:t>All property acquired jointly or individually during the marriage, except Separate Property as defined, shall be deemed Marital Property and subject to equitable division upon dissolution.</w:t>
      </w:r>
    </w:p>
    <w:p>
      <w:r>
        <w:rPr>
          <w:b w:val="0"/>
          <w:sz w:val="20"/>
        </w:rPr>
        <w:t>The Parties may agree in writing to convert property from Separate to Marital Property or vice versa.</w:t>
      </w:r>
    </w:p>
    <w:p/>
    <w:p>
      <w:r>
        <w:rPr>
          <w:b/>
          <w:sz w:val="20"/>
        </w:rPr>
        <w:t>5. DEBTS</w:t>
      </w:r>
    </w:p>
    <w:p>
      <w:r>
        <w:rPr>
          <w:b w:val="0"/>
          <w:sz w:val="20"/>
        </w:rPr>
        <w:t>Each Party shall be responsible for debts incurred individually before and during the marriage, except where jointly obligated.</w:t>
      </w:r>
    </w:p>
    <w:p>
      <w:r>
        <w:rPr>
          <w:b w:val="0"/>
          <w:sz w:val="20"/>
        </w:rPr>
        <w:t>Marital debts incurred jointly shall be the joint responsibility of the Parties.</w:t>
      </w:r>
    </w:p>
    <w:p/>
    <w:p>
      <w:r>
        <w:rPr>
          <w:b/>
          <w:sz w:val="20"/>
        </w:rPr>
        <w:t>6. SPOUSAL SUPPORT</w:t>
      </w:r>
    </w:p>
    <w:p>
      <w:r>
        <w:rPr>
          <w:b w:val="0"/>
          <w:sz w:val="20"/>
        </w:rPr>
        <w:t>The Parties agree that in the event of dissolution of marriage, spousal support shall be determined pursuant to Michigan law and any applicable court orders.</w:t>
      </w:r>
    </w:p>
    <w:p>
      <w:r>
        <w:rPr>
          <w:b w:val="0"/>
          <w:sz w:val="20"/>
        </w:rPr>
        <w:t>This Agreement shall not limit or waive any rights or obligations concerning spousal support except as expressly provided herein.</w:t>
      </w:r>
    </w:p>
    <w:p/>
    <w:p>
      <w:r>
        <w:rPr>
          <w:b/>
          <w:sz w:val="20"/>
        </w:rPr>
        <w:t>7. ESTATE RIGHTS</w:t>
      </w:r>
    </w:p>
    <w:p>
      <w:r>
        <w:rPr>
          <w:b w:val="0"/>
          <w:sz w:val="20"/>
        </w:rPr>
        <w:t>This Agreement does not affect any rights of inheritance except as provided by valid wills, trusts, or other estate planning instruments that may be executed separately.</w:t>
      </w:r>
    </w:p>
    <w:p>
      <w:r>
        <w:rPr>
          <w:b w:val="0"/>
          <w:sz w:val="20"/>
        </w:rPr>
        <w:t>Each Party waives any statutory rights in the Separate Property of the other Party except as otherwise agreed.</w:t>
      </w:r>
    </w:p>
    <w:p/>
    <w:p>
      <w:r>
        <w:rPr>
          <w:b/>
          <w:sz w:val="20"/>
        </w:rPr>
        <w:t>8. AMENDMENTS AND REVOCATION</w:t>
      </w:r>
    </w:p>
    <w:p>
      <w:r>
        <w:rPr>
          <w:b w:val="0"/>
          <w:sz w:val="20"/>
        </w:rPr>
        <w:t>This Agreement may be amended or revoked only by a writing signed by both Parties and executed with the same formalities as this Agreement.</w:t>
      </w:r>
    </w:p>
    <w:p>
      <w:r>
        <w:rPr>
          <w:b w:val="0"/>
          <w:sz w:val="20"/>
        </w:rPr>
        <w:t>Any oral modifications or agreements shall have no legal effect.</w:t>
      </w:r>
    </w:p>
    <w:p/>
    <w:p>
      <w:r>
        <w:rPr>
          <w:b/>
          <w:sz w:val="20"/>
        </w:rPr>
        <w:t>9. GOVERNING LAW</w:t>
      </w:r>
    </w:p>
    <w:p>
      <w:r>
        <w:rPr>
          <w:b w:val="0"/>
          <w:sz w:val="20"/>
        </w:rPr>
        <w:t>This Agreement shall be governed by and construed in accordance with the laws of the State of Michigan.</w:t>
      </w:r>
    </w:p>
    <w:p/>
    <w:p>
      <w:r>
        <w:rPr>
          <w:b/>
          <w:sz w:val="20"/>
        </w:rPr>
        <w:t>10. SEVERABILITY</w:t>
      </w:r>
    </w:p>
    <w:p>
      <w:r>
        <w:rPr>
          <w:b w:val="0"/>
          <w:sz w:val="20"/>
        </w:rPr>
        <w:t>If any provision of this Agreement is found to be invalid or unenforceable by a court of competent jurisdiction, the remaining provisions shall remain in full force and effect.</w:t>
      </w:r>
    </w:p>
    <w:p/>
    <w:p>
      <w:r>
        <w:rPr>
          <w:b/>
          <w:sz w:val="20"/>
        </w:rPr>
        <w:t>11. VOLUNTARY EXECUTION</w:t>
      </w:r>
    </w:p>
    <w:p>
      <w:r>
        <w:rPr>
          <w:b w:val="0"/>
          <w:sz w:val="20"/>
        </w:rPr>
        <w:t>Each Party acknowledges that they have read and understood the terms of this Agreement, have been advised of their right to independent legal counsel, and enter into this Agreement voluntarily.</w:t>
      </w:r>
    </w:p>
    <w:p/>
    <w:p/>
    <w:p>
      <w:r>
        <w:rPr>
          <w:b/>
          <w:sz w:val="20"/>
        </w:rPr>
        <w:t>IN WITNESS WHEREOF, the Parties have executed this Michigan Prenuptial Agreement as of the date set forth below.</w:t>
      </w:r>
    </w:p>
    <w:p/>
    <w:p/>
    <w:p>
      <w:r>
        <w:rPr>
          <w:b w:val="0"/>
          <w:sz w:val="20"/>
        </w:rPr>
        <w:t>Place of Execution: ________________________________________________</w:t>
      </w:r>
    </w:p>
    <w:p>
      <w:r>
        <w:rPr>
          <w:b w:val="0"/>
          <w:sz w:val="20"/>
        </w:rPr>
        <w:t>Date of Execution: 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1</w:t>
            </w:r>
          </w:p>
        </w:tc>
        <w:tc>
          <w:tcPr>
            <w:tcW w:type="dxa" w:w="4986"/>
            <w:tcBorders>
              <w:top w:val="nil"/>
              <w:left w:val="nil"/>
              <w:bottom w:val="nil"/>
              <w:right w:val="nil"/>
              <w:insideH w:val="nil"/>
              <w:insideV w:val="nil"/>
            </w:tcBorders>
          </w:tcPr>
          <w:p>
            <w:pPr>
              <w:jc w:val="center"/>
            </w:pPr>
            <w:r>
              <w:t>PARTY 2</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____________________________</w:t>
            </w:r>
          </w:p>
        </w:tc>
        <w:tc>
          <w:tcPr>
            <w:tcW w:type="dxa" w:w="4986"/>
            <w:tcBorders>
              <w:top w:val="nil"/>
              <w:left w:val="nil"/>
              <w:bottom w:val="nil"/>
              <w:right w:val="nil"/>
              <w:insideH w:val="nil"/>
              <w:insideV w:val="nil"/>
            </w:tcBorders>
          </w:tcPr>
          <w:p>
            <w:pPr>
              <w:jc w:val="center"/>
            </w:pPr>
            <w:r>
              <w:t>Printed Name: ____________________________</w:t>
            </w:r>
          </w:p>
        </w:tc>
      </w:tr>
    </w:tbl>
    <w:p/>
    <w:p/>
    <w:p/>
    <w:p>
      <w:r>
        <w:rPr>
          <w:b/>
          <w:sz w:val="20"/>
        </w:rPr>
        <w:t>NOTARY ACKNOWLEDGMENT</w:t>
      </w:r>
    </w:p>
    <w:p>
      <w:r>
        <w:rPr>
          <w:b w:val="0"/>
          <w:sz w:val="20"/>
        </w:rPr>
        <w:t>State of Michigan</w:t>
      </w:r>
    </w:p>
    <w:p>
      <w:r>
        <w:rPr>
          <w:b w:val="0"/>
          <w:sz w:val="20"/>
        </w:rPr>
        <w:t>County of _____________________________</w:t>
      </w:r>
    </w:p>
    <w:p/>
    <w:p>
      <w:r>
        <w:rPr>
          <w:b w:val="0"/>
          <w:sz w:val="20"/>
        </w:rPr>
        <w:t>On this ______ day of ________________, 20____, before me, the undersigned Notary Public, personally appeared Party 1 and Party 2, known to me or satisfactorily proven to be the persons whose names are subscribed to this instrument, and acknowledged that they executed the same for the purposes therein contained.</w:t>
      </w:r>
    </w:p>
    <w:p/>
    <w:p>
      <w:r>
        <w:rPr>
          <w:b w:val="0"/>
          <w:sz w:val="20"/>
        </w:rPr>
        <w:t>In witness whereof I hereunto set my hand and official seal.</w:t>
      </w:r>
    </w:p>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left"/>
            </w:pPr>
            <w:r>
              <w:t>Notary Public Signature: __________________________</w:t>
            </w:r>
          </w:p>
        </w:tc>
      </w:tr>
      <w:tr>
        <w:tc>
          <w:tcPr>
            <w:tcW w:type="dxa" w:w="9972"/>
            <w:tcBorders>
              <w:top w:val="nil"/>
              <w:left w:val="nil"/>
              <w:bottom w:val="nil"/>
              <w:right w:val="nil"/>
              <w:insideH w:val="nil"/>
              <w:insideV w:val="nil"/>
            </w:tcBorders>
          </w:tcPr>
          <w:p>
            <w:pPr>
              <w:jc w:val="left"/>
            </w:pPr>
            <w:r>
              <w:t>Notary Printed Name: ____________________________</w:t>
            </w:r>
          </w:p>
        </w:tc>
      </w:tr>
      <w:tr>
        <w:tc>
          <w:tcPr>
            <w:tcW w:type="dxa" w:w="9972"/>
            <w:tcBorders>
              <w:top w:val="nil"/>
              <w:left w:val="nil"/>
              <w:bottom w:val="nil"/>
              <w:right w:val="nil"/>
              <w:insideH w:val="nil"/>
              <w:insideV w:val="nil"/>
            </w:tcBorders>
          </w:tcPr>
          <w:p>
            <w:pPr>
              <w:jc w:val="left"/>
            </w:pPr>
            <w:r>
              <w:t>My Commission Expires: 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https://docs-life.com/michigan-prenuptial-agreement-template/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https://docs-life.com</w:t>
        </w:r>
      </w:hyperlink>
    </w:p>
    <w:p>
      <w:pPr>
        <w:jc w:val="center"/>
      </w:pPr>
      <w:r>
        <w:rPr>
          <w:color w:val="808080"/>
          <w:sz w:val="20"/>
        </w:rPr>
        <w:t>This template is intended exclusively for personal, non-commercial use.</w:t>
        <w:br/>
        <w:t>If distributed or published, the source must be mentioned. © docs-life.com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life.com/michigan-prenuptial-agreement-template/" TargetMode="External"/><Relationship Id="rId10" Type="http://schemas.openxmlformats.org/officeDocument/2006/relationships/hyperlink" Target="https://docs-lif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