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w:t>
      </w:r>
    </w:p>
    <w:p/>
    <w:p/>
    <w:p>
      <w:r>
        <w:rPr>
          <w:b/>
          <w:sz w:val="20"/>
        </w:rPr>
        <w:t>This Separation Agreement (the "Agreement") is made between:</w:t>
      </w:r>
    </w:p>
    <w:p>
      <w:r>
        <w:rPr>
          <w:b w:val="0"/>
          <w:sz w:val="20"/>
        </w:rPr>
        <w:t>Party A: 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Pr>
        <w:jc w:val="center"/>
      </w:pPr>
      <w:r>
        <w:rPr>
          <w:b w:val="0"/>
          <w:sz w:val="20"/>
        </w:rPr>
        <w:t>and</w:t>
      </w:r>
    </w:p>
    <w:p/>
    <w:p>
      <w:r>
        <w:rPr>
          <w:b w:val="0"/>
          <w:sz w:val="20"/>
        </w:rPr>
        <w:t>Party B: 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2"/>
        </w:rPr>
        <w:t>RECITALS</w:t>
      </w:r>
    </w:p>
    <w:p>
      <w:r>
        <w:rPr>
          <w:b w:val="0"/>
          <w:sz w:val="20"/>
        </w:rPr>
        <w:t>WHEREAS the parties were lawfully married on ___________________;</w:t>
      </w:r>
    </w:p>
    <w:p>
      <w:r>
        <w:rPr>
          <w:b w:val="0"/>
          <w:sz w:val="20"/>
        </w:rPr>
        <w:t>WHEREAS the parties have mutually agreed to live separately and apart;</w:t>
      </w:r>
    </w:p>
    <w:p>
      <w:r>
        <w:rPr>
          <w:b w:val="0"/>
          <w:sz w:val="20"/>
        </w:rPr>
        <w:t>WHEREAS the parties wish to settle all outstanding issues arising from their separation completely and finally;</w:t>
      </w:r>
    </w:p>
    <w:p>
      <w:r>
        <w:rPr>
          <w:b w:val="0"/>
          <w:sz w:val="20"/>
        </w:rPr>
        <w:t>NOW THEREFORE, in consideration of the mutual covenants and promises contained herein, the parties agree as follows:</w:t>
      </w:r>
    </w:p>
    <w:p/>
    <w:p/>
    <w:p>
      <w:r>
        <w:rPr>
          <w:b/>
          <w:sz w:val="22"/>
        </w:rPr>
        <w:t>1. SEPARATION</w:t>
      </w:r>
    </w:p>
    <w:p>
      <w:r>
        <w:rPr>
          <w:b w:val="0"/>
          <w:sz w:val="20"/>
        </w:rPr>
        <w:t>The parties shall live separate and apart from the date of this Agreement and shall refrain from any conduct inconsistent with their status as separated persons.</w:t>
      </w:r>
    </w:p>
    <w:p/>
    <w:p>
      <w:r>
        <w:rPr>
          <w:b/>
          <w:sz w:val="22"/>
        </w:rPr>
        <w:t>2. PROPERTY AND ASSETS</w:t>
      </w:r>
    </w:p>
    <w:p>
      <w:r>
        <w:rPr>
          <w:b w:val="0"/>
          <w:sz w:val="20"/>
        </w:rPr>
        <w:t>2.1 The parties have made a full and frank disclosure to each other of all assets, liabilities, and financial circumstances.</w:t>
      </w:r>
    </w:p>
    <w:p>
      <w:r>
        <w:rPr>
          <w:b w:val="0"/>
          <w:sz w:val="20"/>
        </w:rPr>
        <w:t>2.2 The parties agree to the division of property, assets, and liabilities as follows:</w:t>
      </w:r>
    </w:p>
    <w:p>
      <w:r>
        <w:rPr>
          <w:b w:val="0"/>
          <w:sz w:val="20"/>
        </w:rPr>
        <w:t xml:space="preserve">    - Party A shall retain ownership of: _________________________________________</w:t>
      </w:r>
    </w:p>
    <w:p>
      <w:r>
        <w:rPr>
          <w:b w:val="0"/>
          <w:sz w:val="20"/>
        </w:rPr>
        <w:t xml:space="preserve">    - Party B shall retain ownership of: _________________________________________</w:t>
      </w:r>
    </w:p>
    <w:p>
      <w:r>
        <w:rPr>
          <w:b w:val="0"/>
          <w:sz w:val="20"/>
        </w:rPr>
        <w:t xml:space="preserve">    - Joint assets to be handled as follows: _____________________________________</w:t>
      </w:r>
    </w:p>
    <w:p>
      <w:r>
        <w:rPr>
          <w:b w:val="0"/>
          <w:sz w:val="20"/>
        </w:rPr>
        <w:t>2.3 Each party releases the other from any further claims to property or assets not expressly provided for herein.</w:t>
      </w:r>
    </w:p>
    <w:p/>
    <w:p>
      <w:r>
        <w:rPr>
          <w:b/>
          <w:sz w:val="22"/>
        </w:rPr>
        <w:t>3. DEBTS AND LIABILITIES</w:t>
      </w:r>
    </w:p>
    <w:p>
      <w:r>
        <w:rPr>
          <w:b w:val="0"/>
          <w:sz w:val="20"/>
        </w:rPr>
        <w:t>Each party shall be responsible for debts and liabilities in their name as of the date of this Agreement, and neither party shall be liable for debts solely incurred by the other after the date hereof.</w:t>
      </w:r>
    </w:p>
    <w:p/>
    <w:p>
      <w:r>
        <w:rPr>
          <w:b/>
          <w:sz w:val="22"/>
        </w:rPr>
        <w:t>4. MAINTENANCE AND FINANCIAL SUPPORT</w:t>
      </w:r>
    </w:p>
    <w:p>
      <w:r>
        <w:rPr>
          <w:b w:val="0"/>
          <w:sz w:val="20"/>
        </w:rPr>
        <w:t>4.1 Neither party shall pay spousal maintenance or support unless otherwise agreed in writing.</w:t>
      </w:r>
    </w:p>
    <w:p>
      <w:r>
        <w:rPr>
          <w:b w:val="0"/>
          <w:sz w:val="20"/>
        </w:rPr>
        <w:t>4.2 Any existing maintenance obligations shall continue until modified or terminated by further agreement or court order.</w:t>
      </w:r>
    </w:p>
    <w:p/>
    <w:p>
      <w:r>
        <w:rPr>
          <w:b/>
          <w:sz w:val="22"/>
        </w:rPr>
        <w:t>5. CHILDREN</w:t>
      </w:r>
    </w:p>
    <w:p>
      <w:r>
        <w:rPr>
          <w:b w:val="0"/>
          <w:sz w:val="20"/>
        </w:rPr>
        <w:t>5.1 The parties acknowledge their joint responsibility for the care, welfare, and education of their children, if any, as follows:</w:t>
      </w:r>
    </w:p>
    <w:p>
      <w:r>
        <w:rPr>
          <w:b w:val="0"/>
          <w:sz w:val="20"/>
        </w:rPr>
        <w:t xml:space="preserve">    - Child(ren) Name(s): _________________________________________________</w:t>
      </w:r>
    </w:p>
    <w:p>
      <w:r>
        <w:rPr>
          <w:b w:val="0"/>
          <w:sz w:val="20"/>
        </w:rPr>
        <w:t>5.2 Custody and Access:</w:t>
      </w:r>
    </w:p>
    <w:p>
      <w:r>
        <w:rPr>
          <w:b w:val="0"/>
          <w:sz w:val="20"/>
        </w:rPr>
        <w:t xml:space="preserve">    - The parties agree to the following custody arrangement: _______________</w:t>
      </w:r>
    </w:p>
    <w:p>
      <w:r>
        <w:rPr>
          <w:b w:val="0"/>
          <w:sz w:val="20"/>
        </w:rPr>
        <w:t xml:space="preserve">    - Access rights and visitation schedule shall be as follows: ____________</w:t>
      </w:r>
    </w:p>
    <w:p>
      <w:r>
        <w:rPr>
          <w:b w:val="0"/>
          <w:sz w:val="20"/>
        </w:rPr>
        <w:t>5.3 Child Support:</w:t>
      </w:r>
    </w:p>
    <w:p>
      <w:r>
        <w:rPr>
          <w:b w:val="0"/>
          <w:sz w:val="20"/>
        </w:rPr>
        <w:t xml:space="preserve">    - Child support shall be paid as follows: _______________________________</w:t>
      </w:r>
    </w:p>
    <w:p>
      <w:r>
        <w:rPr>
          <w:b w:val="0"/>
          <w:sz w:val="20"/>
        </w:rPr>
        <w:t>5.4 The parties agree to cooperate and make decisions jointly in the best interests of the child(ren).</w:t>
      </w:r>
    </w:p>
    <w:p/>
    <w:p>
      <w:r>
        <w:rPr>
          <w:b/>
          <w:sz w:val="22"/>
        </w:rPr>
        <w:t>6. TAXES</w:t>
      </w:r>
    </w:p>
    <w:p>
      <w:r>
        <w:rPr>
          <w:b w:val="0"/>
          <w:sz w:val="20"/>
        </w:rPr>
        <w:t>Each party shall be responsible for their own income tax filings and obligations. Any tax consequences arising from the transfer of property or payments under this Agreement shall be the sole responsibility of the party to whom they relate.</w:t>
      </w:r>
    </w:p>
    <w:p/>
    <w:p>
      <w:r>
        <w:rPr>
          <w:b/>
          <w:sz w:val="22"/>
        </w:rPr>
        <w:t>7. RELEASE</w:t>
      </w:r>
    </w:p>
    <w:p>
      <w:r>
        <w:rPr>
          <w:b w:val="0"/>
          <w:sz w:val="20"/>
        </w:rPr>
        <w:t>Each party releases and forever discharges the other from all claims, demands, rights, and causes of action arising out of their marriage and separation, except as expressly provided in this Agreement.</w:t>
      </w:r>
    </w:p>
    <w:p/>
    <w:p>
      <w:r>
        <w:rPr>
          <w:b/>
          <w:sz w:val="22"/>
        </w:rPr>
        <w:t>8. CONFIDENTIALITY</w:t>
      </w:r>
    </w:p>
    <w:p>
      <w:r>
        <w:rPr>
          <w:b w:val="0"/>
          <w:sz w:val="20"/>
        </w:rPr>
        <w:t>The parties agree to keep the terms and existence of this Agreement confidential and not to disclose any information to third parties except as required by law or as necessary to enforce this Agreement.</w:t>
      </w:r>
    </w:p>
    <w:p/>
    <w:p>
      <w:r>
        <w:rPr>
          <w:b/>
          <w:sz w:val="22"/>
        </w:rPr>
        <w:t>9. ENTIRE AGREEMENT</w:t>
      </w:r>
    </w:p>
    <w:p>
      <w:r>
        <w:rPr>
          <w:b w:val="0"/>
          <w:sz w:val="20"/>
        </w:rPr>
        <w:t>This Agreement constitutes the entire understanding between the parties and supersedes all prior negotiations, representations, or agreements, whether written or oral.</w:t>
      </w:r>
    </w:p>
    <w:p/>
    <w:p>
      <w:r>
        <w:rPr>
          <w:b/>
          <w:sz w:val="22"/>
        </w:rPr>
        <w:t>10. AMENDMENTS</w:t>
      </w:r>
    </w:p>
    <w:p>
      <w:r>
        <w:rPr>
          <w:b w:val="0"/>
          <w:sz w:val="20"/>
        </w:rPr>
        <w:t>Any amendment or modification of this Agreement shall be in writing signed by both parties.</w:t>
      </w:r>
    </w:p>
    <w:p/>
    <w:p>
      <w:r>
        <w:rPr>
          <w:b/>
          <w:sz w:val="22"/>
        </w:rPr>
        <w:t>11. GOVERNING LAW</w:t>
      </w:r>
    </w:p>
    <w:p>
      <w:r>
        <w:rPr>
          <w:b w:val="0"/>
          <w:sz w:val="20"/>
        </w:rPr>
        <w:t>This Agreement shall be governed by and construed in accordance with the laws of the United States of America.</w:t>
      </w:r>
    </w:p>
    <w:p/>
    <w:p>
      <w:r>
        <w:rPr>
          <w:b/>
          <w:sz w:val="22"/>
        </w:rPr>
        <w:t>12. DISPUTE RESOLUTION</w:t>
      </w:r>
    </w:p>
    <w:p>
      <w:r>
        <w:rPr>
          <w:b w:val="0"/>
          <w:sz w:val="20"/>
        </w:rPr>
        <w:t>Any disputes arising under or in connection with this Agreement shall be resolved by mediation. If mediation fails, disputes shall be submitted to arbitration or litigation in a court of competent jurisdiction in the United States.</w:t>
      </w:r>
    </w:p>
    <w:p/>
    <w:p/>
    <w:p>
      <w:r>
        <w:rPr>
          <w:b w:val="0"/>
          <w:sz w:val="20"/>
        </w:rPr>
        <w:t>IN WITNESS WHEREOF, the parties have executed this Separation Agreement as of the date written below their respective signatures.</w:t>
      </w:r>
    </w:p>
    <w:p/>
    <w:p/>
    <w:p>
      <w:r>
        <w:rPr>
          <w:b w:val="0"/>
          <w:sz w:val="20"/>
        </w:rPr>
        <w:t>Place of Signing: 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https://docs-life.com/separation-agreement-template-ireland/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separation-agreement-template-ireland/"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