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SEPARATION AGREEMENT</w:t>
      </w:r>
    </w:p>
    <w:p/>
    <w:p/>
    <w:p>
      <w:r>
        <w:rPr>
          <w:b/>
          <w:sz w:val="20"/>
        </w:rPr>
        <w:t>This Separation Agreement ("Agreement") is made between the following parties:</w:t>
      </w:r>
    </w:p>
    <w:p>
      <w:r>
        <w:rPr>
          <w:b w:val="0"/>
          <w:sz w:val="20"/>
        </w:rPr>
        <w:t>Party 1:</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Phone Number: ________________________________________________________</w:t>
      </w:r>
    </w:p>
    <w:p/>
    <w:p>
      <w:r>
        <w:rPr>
          <w:b w:val="0"/>
          <w:sz w:val="20"/>
        </w:rPr>
        <w:t>Party 2:</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Phone Number: ________________________________________________________</w:t>
      </w:r>
    </w:p>
    <w:p/>
    <w:p/>
    <w:p>
      <w:r>
        <w:rPr>
          <w:b/>
          <w:sz w:val="20"/>
        </w:rPr>
        <w:t>WHEREAS:</w:t>
      </w:r>
    </w:p>
    <w:p>
      <w:r>
        <w:rPr>
          <w:b w:val="0"/>
          <w:sz w:val="20"/>
        </w:rPr>
        <w:t>A. The parties were married and have mutually agreed to separate;</w:t>
      </w:r>
    </w:p>
    <w:p>
      <w:r>
        <w:rPr>
          <w:b w:val="0"/>
          <w:sz w:val="20"/>
        </w:rPr>
        <w:t>B. The parties desire to settle all matters relating to their separation, including property division, spousal maintenance, and any other relevant issues;</w:t>
      </w:r>
    </w:p>
    <w:p>
      <w:r>
        <w:rPr>
          <w:b w:val="0"/>
          <w:sz w:val="20"/>
        </w:rPr>
        <w:t>C. The parties intend this Agreement to be binding and enforceable under applicable New Zealand law and, where applicable, United States law for matters with nexus thereto.</w:t>
      </w:r>
    </w:p>
    <w:p/>
    <w:p/>
    <w:p>
      <w:r>
        <w:rPr>
          <w:b/>
          <w:sz w:val="20"/>
        </w:rPr>
        <w:t>1. SEPARATION</w:t>
      </w:r>
    </w:p>
    <w:p>
      <w:r>
        <w:rPr>
          <w:b w:val="0"/>
          <w:sz w:val="20"/>
        </w:rPr>
        <w:t>The parties agree that they are separated effective as of the date of their signatures below. They shall live separate and apart and refrain from any conduct inconsistent with this Agreement.</w:t>
      </w:r>
    </w:p>
    <w:p/>
    <w:p>
      <w:r>
        <w:rPr>
          <w:b/>
          <w:sz w:val="20"/>
        </w:rPr>
        <w:t>2. PROPERTY DIVISION</w:t>
      </w:r>
    </w:p>
    <w:p>
      <w:r>
        <w:rPr>
          <w:b w:val="0"/>
          <w:sz w:val="20"/>
        </w:rPr>
        <w:t>2.1 The parties have made a full and frank disclosure of their assets, liabilities, and financial resources.</w:t>
      </w:r>
    </w:p>
    <w:p>
      <w:r>
        <w:rPr>
          <w:b w:val="0"/>
          <w:sz w:val="20"/>
        </w:rPr>
        <w:t>2.2 The parties agree to divide their property and assets as follows:</w:t>
      </w:r>
    </w:p>
    <w:p>
      <w:r>
        <w:rPr>
          <w:b w:val="0"/>
          <w:sz w:val="20"/>
        </w:rPr>
        <w:t>- Party 1 shall retain ownership and possession of: ________________________________</w:t>
      </w:r>
    </w:p>
    <w:p>
      <w:r>
        <w:rPr>
          <w:b w:val="0"/>
          <w:sz w:val="20"/>
        </w:rPr>
        <w:t>- Party 2 shall retain ownership and possession of: ________________________________</w:t>
      </w:r>
    </w:p>
    <w:p>
      <w:r>
        <w:rPr>
          <w:b w:val="0"/>
          <w:sz w:val="20"/>
        </w:rPr>
        <w:t>2.3 Any jointly held property not addressed herein shall be sold and the net proceeds divided as follows:</w:t>
      </w:r>
    </w:p>
    <w:p>
      <w:r>
        <w:rPr>
          <w:b w:val="0"/>
          <w:sz w:val="20"/>
        </w:rPr>
        <w:t>- Party 1: _______%</w:t>
      </w:r>
    </w:p>
    <w:p>
      <w:r>
        <w:rPr>
          <w:b w:val="0"/>
          <w:sz w:val="20"/>
        </w:rPr>
        <w:t>- Party 2: _______%</w:t>
      </w:r>
    </w:p>
    <w:p/>
    <w:p>
      <w:r>
        <w:rPr>
          <w:b/>
          <w:sz w:val="20"/>
        </w:rPr>
        <w:t>3. SPOUSAL MAINTENANCE</w:t>
      </w:r>
    </w:p>
    <w:p>
      <w:r>
        <w:rPr>
          <w:b w:val="0"/>
          <w:sz w:val="20"/>
        </w:rPr>
        <w:t>3.1 Party _____ agrees to pay spousal maintenance to Party _____ in the amount of $____________ per [week/month/year], commencing on the date of this Agreement.</w:t>
      </w:r>
    </w:p>
    <w:p>
      <w:r>
        <w:rPr>
          <w:b w:val="0"/>
          <w:sz w:val="20"/>
        </w:rPr>
        <w:t>3.2 The obligation for spousal maintenance shall continue for a period of _______ years or until further order of the court or mutual agreement of the parties.</w:t>
      </w:r>
    </w:p>
    <w:p>
      <w:r>
        <w:rPr>
          <w:b w:val="0"/>
          <w:sz w:val="20"/>
        </w:rPr>
        <w:t>3.3 Either party may apply to the court for variation or termination of spousal maintenance upon a significant change in circumstances.</w:t>
      </w:r>
    </w:p>
    <w:p/>
    <w:p>
      <w:r>
        <w:rPr>
          <w:b/>
          <w:sz w:val="20"/>
        </w:rPr>
        <w:t>4. DEBTS AND LIABILITIES</w:t>
      </w:r>
    </w:p>
    <w:p>
      <w:r>
        <w:rPr>
          <w:b w:val="0"/>
          <w:sz w:val="20"/>
        </w:rPr>
        <w:t>4.1 Each party shall be responsible for their individual debts incurred prior to or after separation.</w:t>
      </w:r>
    </w:p>
    <w:p>
      <w:r>
        <w:rPr>
          <w:b w:val="0"/>
          <w:sz w:val="20"/>
        </w:rPr>
        <w:t>4.2 Jointly incurred debts shall be paid as follows:</w:t>
      </w:r>
    </w:p>
    <w:p>
      <w:r>
        <w:rPr>
          <w:b w:val="0"/>
          <w:sz w:val="20"/>
        </w:rPr>
        <w:t>- Party 1: __________________________________________________________</w:t>
      </w:r>
    </w:p>
    <w:p>
      <w:r>
        <w:rPr>
          <w:b w:val="0"/>
          <w:sz w:val="20"/>
        </w:rPr>
        <w:t>- Party 2: __________________________________________________________</w:t>
      </w:r>
    </w:p>
    <w:p/>
    <w:p>
      <w:r>
        <w:rPr>
          <w:b/>
          <w:sz w:val="20"/>
        </w:rPr>
        <w:t>5. CHILDREN</w:t>
      </w:r>
    </w:p>
    <w:p>
      <w:r>
        <w:rPr>
          <w:b w:val="0"/>
          <w:sz w:val="20"/>
        </w:rPr>
        <w:t>5.1 The parties confirm they have _______________ children born of the marriage/relationship.</w:t>
      </w:r>
    </w:p>
    <w:p>
      <w:r>
        <w:rPr>
          <w:b w:val="0"/>
          <w:sz w:val="20"/>
        </w:rPr>
        <w:t>5.2 The parties agree that arrangements for the care, custody, and support of the children shall be governed by separate written agreements or court orders.</w:t>
      </w:r>
    </w:p>
    <w:p>
      <w:r>
        <w:rPr>
          <w:b w:val="0"/>
          <w:sz w:val="20"/>
        </w:rPr>
        <w:t>5.3 Both parties agree to act in the best interests of the children at all times and to cooperate fully regarding parental responsibilities.</w:t>
      </w:r>
    </w:p>
    <w:p/>
    <w:p>
      <w:r>
        <w:rPr>
          <w:b/>
          <w:sz w:val="20"/>
        </w:rPr>
        <w:t>6. RELEASE OF CLAIMS</w:t>
      </w:r>
    </w:p>
    <w:p>
      <w:r>
        <w:rPr>
          <w:b w:val="0"/>
          <w:sz w:val="20"/>
        </w:rPr>
        <w:t>6.1 Each party releases and discharges the other from all claims, demands, and causes of action arising out of the marriage/relationship and separation, except as expressly provided in this Agreement.</w:t>
      </w:r>
    </w:p>
    <w:p>
      <w:r>
        <w:rPr>
          <w:b w:val="0"/>
          <w:sz w:val="20"/>
        </w:rPr>
        <w:t>6.2 This release includes, but is not limited to, claims for further property division, maintenance, or support, except as otherwise agreed herein or ordered by a court of competent jurisdiction.</w:t>
      </w:r>
    </w:p>
    <w:p/>
    <w:p>
      <w:r>
        <w:rPr>
          <w:b/>
          <w:sz w:val="20"/>
        </w:rPr>
        <w:t>7. CONFIDENTIALITY</w:t>
      </w:r>
    </w:p>
    <w:p>
      <w:r>
        <w:rPr>
          <w:b w:val="0"/>
          <w:sz w:val="20"/>
        </w:rPr>
        <w:t>The parties agree to keep the terms and conditions of this Agreement confidential and not to disclose any information to third parties except as required by law or agreed in writing.</w:t>
      </w:r>
    </w:p>
    <w:p/>
    <w:p>
      <w:r>
        <w:rPr>
          <w:b/>
          <w:sz w:val="20"/>
        </w:rPr>
        <w:t>8. GOVERNING LAW</w:t>
      </w:r>
    </w:p>
    <w:p>
      <w:r>
        <w:rPr>
          <w:b w:val="0"/>
          <w:sz w:val="20"/>
        </w:rPr>
        <w:t>This Agreement shall be governed by and construed in accordance with the laws of New Zealand. To the extent any related matters arise under United States law, such law shall apply accordingly.</w:t>
      </w:r>
    </w:p>
    <w:p/>
    <w:p>
      <w:r>
        <w:rPr>
          <w:b/>
          <w:sz w:val="20"/>
        </w:rPr>
        <w:t>9. ENTIRE AGREEMENT</w:t>
      </w:r>
    </w:p>
    <w:p>
      <w:r>
        <w:rPr>
          <w:b w:val="0"/>
          <w:sz w:val="20"/>
        </w:rPr>
        <w:t>This document contains the entire Agreement between the parties relating to the subject matter herein and supersedes all prior negotiations, understandings, and agreements.</w:t>
      </w:r>
    </w:p>
    <w:p/>
    <w:p>
      <w:r>
        <w:rPr>
          <w:b/>
          <w:sz w:val="20"/>
        </w:rPr>
        <w:t>10. SEVERABILITY</w:t>
      </w:r>
    </w:p>
    <w:p>
      <w:r>
        <w:rPr>
          <w:b w:val="0"/>
          <w:sz w:val="20"/>
        </w:rPr>
        <w:t>If any provision of this Agreement is found to be invalid or unenforceable, the remaining provisions shall remain in full force and effect.</w:t>
      </w:r>
    </w:p>
    <w:p/>
    <w:p>
      <w:r>
        <w:rPr>
          <w:b/>
          <w:sz w:val="20"/>
        </w:rPr>
        <w:t>11. INDEPENDENT LEGAL ADVICE</w:t>
      </w:r>
    </w:p>
    <w:p>
      <w:r>
        <w:rPr>
          <w:b w:val="0"/>
          <w:sz w:val="20"/>
        </w:rPr>
        <w:t>Each party acknowledges that they have had the opportunity to seek independent legal advice prior to signing this Agreement and enter into it voluntarily and without duress.</w:t>
      </w:r>
    </w:p>
    <w:p/>
    <w:p/>
    <w:p>
      <w:r>
        <w:rPr>
          <w:b/>
          <w:sz w:val="20"/>
        </w:rPr>
        <w:t>EXECUTED as a deed by the parties:</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PARTY 1</w:t>
            </w:r>
          </w:p>
        </w:tc>
        <w:tc>
          <w:tcPr>
            <w:tcW w:type="dxa" w:w="4986"/>
            <w:tcBorders>
              <w:top w:val="nil"/>
              <w:left w:val="nil"/>
              <w:bottom w:val="nil"/>
              <w:right w:val="nil"/>
              <w:insideH w:val="nil"/>
              <w:insideV w:val="nil"/>
            </w:tcBorders>
          </w:tcPr>
          <w:p>
            <w:pPr>
              <w:jc w:val="center"/>
            </w:pPr>
            <w:r>
              <w:t>PARTY 2</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https://docs-life.com/separation-agreement-template-nz/</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https://docs-life.com</w:t>
        </w:r>
      </w:hyperlink>
    </w:p>
    <w:p>
      <w:pPr>
        <w:jc w:val="center"/>
      </w:pPr>
      <w:r>
        <w:rPr>
          <w:color w:val="808080"/>
          <w:sz w:val="20"/>
        </w:rPr>
        <w:t>This template is intended exclusively for personal, non-commercial use.</w:t>
        <w:br/>
        <w:t>If distributed or published, the source must be mentioned. © docs-life.com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life.com/separation-agreement-template-nz/" TargetMode="External"/><Relationship Id="rId10" Type="http://schemas.openxmlformats.org/officeDocument/2006/relationships/hyperlink" Target="https://docs-lif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